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EB5" w:rsidRPr="007F1A42" w:rsidRDefault="00851EB5" w:rsidP="007F1A42">
      <w:pPr>
        <w:jc w:val="center"/>
        <w:rPr>
          <w:rFonts w:ascii="Arial" w:hAnsi="Arial" w:cs="Arial"/>
          <w:b/>
          <w:sz w:val="28"/>
          <w:szCs w:val="24"/>
        </w:rPr>
      </w:pPr>
      <w:r w:rsidRPr="007F1A42">
        <w:rPr>
          <w:rFonts w:ascii="Arial" w:hAnsi="Arial" w:cs="Arial"/>
          <w:b/>
          <w:sz w:val="28"/>
          <w:szCs w:val="24"/>
        </w:rPr>
        <w:t>Materiały wypracowane prz</w:t>
      </w:r>
      <w:r w:rsidR="00F95618">
        <w:rPr>
          <w:rFonts w:ascii="Arial" w:hAnsi="Arial" w:cs="Arial"/>
          <w:b/>
          <w:sz w:val="28"/>
          <w:szCs w:val="24"/>
        </w:rPr>
        <w:t>ez sieć</w:t>
      </w:r>
      <w:r w:rsidR="009C2D53">
        <w:rPr>
          <w:rFonts w:ascii="Arial" w:hAnsi="Arial" w:cs="Arial"/>
          <w:b/>
          <w:sz w:val="28"/>
          <w:szCs w:val="24"/>
        </w:rPr>
        <w:t xml:space="preserve"> nauczycieli SP 50</w:t>
      </w:r>
      <w:r w:rsidR="007F1A42">
        <w:rPr>
          <w:rFonts w:ascii="Arial" w:hAnsi="Arial" w:cs="Arial"/>
          <w:b/>
          <w:sz w:val="28"/>
          <w:szCs w:val="24"/>
        </w:rPr>
        <w:t xml:space="preserve">                                                    </w:t>
      </w:r>
    </w:p>
    <w:p w:rsidR="005D251C" w:rsidRPr="00EA0765" w:rsidRDefault="00C61339">
      <w:pPr>
        <w:rPr>
          <w:rFonts w:ascii="Arial" w:hAnsi="Arial" w:cs="Arial"/>
          <w:sz w:val="24"/>
          <w:szCs w:val="24"/>
        </w:rPr>
      </w:pPr>
      <w:r w:rsidRPr="00EA0765">
        <w:rPr>
          <w:rFonts w:ascii="Arial" w:hAnsi="Arial" w:cs="Arial"/>
          <w:sz w:val="24"/>
          <w:szCs w:val="24"/>
        </w:rPr>
        <w:t>Sieć Współpracy i Samokształcenia Nauc</w:t>
      </w:r>
      <w:r w:rsidR="009C2D53">
        <w:rPr>
          <w:rFonts w:ascii="Arial" w:hAnsi="Arial" w:cs="Arial"/>
          <w:sz w:val="24"/>
          <w:szCs w:val="24"/>
        </w:rPr>
        <w:t>zyciel  SP 50</w:t>
      </w:r>
      <w:r w:rsidRPr="00EA0765">
        <w:rPr>
          <w:rFonts w:ascii="Arial" w:hAnsi="Arial" w:cs="Arial"/>
          <w:sz w:val="24"/>
          <w:szCs w:val="24"/>
        </w:rPr>
        <w:t xml:space="preserve"> rozpoczęła swoją działalność w kwietniu  a zakończyła w grudniu 2018 r. </w:t>
      </w:r>
      <w:r w:rsidR="006D2BF5">
        <w:rPr>
          <w:rFonts w:ascii="Arial" w:hAnsi="Arial" w:cs="Arial"/>
          <w:sz w:val="24"/>
          <w:szCs w:val="24"/>
        </w:rPr>
        <w:t xml:space="preserve">Była to sieć problemowa a </w:t>
      </w:r>
      <w:r w:rsidR="006D2BF5" w:rsidRPr="00EA0765">
        <w:rPr>
          <w:rFonts w:ascii="Arial" w:hAnsi="Arial" w:cs="Arial"/>
          <w:sz w:val="24"/>
          <w:szCs w:val="24"/>
        </w:rPr>
        <w:t>główn</w:t>
      </w:r>
      <w:r w:rsidR="006D2BF5">
        <w:rPr>
          <w:rFonts w:ascii="Arial" w:hAnsi="Arial" w:cs="Arial"/>
          <w:sz w:val="24"/>
          <w:szCs w:val="24"/>
        </w:rPr>
        <w:t>y obszar tematyczny to</w:t>
      </w:r>
      <w:r w:rsidR="006D2BF5" w:rsidRPr="00EA0765">
        <w:rPr>
          <w:rFonts w:ascii="Arial" w:hAnsi="Arial" w:cs="Arial"/>
          <w:sz w:val="24"/>
          <w:szCs w:val="24"/>
        </w:rPr>
        <w:t>:</w:t>
      </w:r>
      <w:r w:rsidR="006D2BF5">
        <w:rPr>
          <w:rFonts w:ascii="Arial" w:hAnsi="Arial" w:cs="Arial"/>
          <w:sz w:val="24"/>
          <w:szCs w:val="24"/>
        </w:rPr>
        <w:t xml:space="preserve"> </w:t>
      </w:r>
      <w:r w:rsidR="006D2BF5">
        <w:rPr>
          <w:rFonts w:ascii="Arial" w:hAnsi="Arial" w:cs="Arial"/>
          <w:b/>
          <w:sz w:val="24"/>
          <w:szCs w:val="24"/>
        </w:rPr>
        <w:t>Dyscyplina i sposoby dyscyplinowania uczniów.</w:t>
      </w:r>
    </w:p>
    <w:p w:rsidR="00EA0765" w:rsidRDefault="00F95618" w:rsidP="00EA0765">
      <w:pPr>
        <w:rPr>
          <w:rFonts w:ascii="Arial" w:hAnsi="Arial" w:cs="Arial"/>
          <w:bCs/>
          <w:sz w:val="24"/>
          <w:szCs w:val="24"/>
        </w:rPr>
      </w:pPr>
      <w:r>
        <w:rPr>
          <w:rFonts w:ascii="Arial" w:hAnsi="Arial" w:cs="Arial"/>
          <w:b/>
          <w:sz w:val="24"/>
          <w:szCs w:val="24"/>
        </w:rPr>
        <w:t xml:space="preserve"> </w:t>
      </w:r>
      <w:r w:rsidR="00EA0765" w:rsidRPr="00EA0765">
        <w:rPr>
          <w:rFonts w:ascii="Arial" w:hAnsi="Arial" w:cs="Arial"/>
          <w:sz w:val="24"/>
          <w:szCs w:val="24"/>
        </w:rPr>
        <w:t xml:space="preserve">Temat </w:t>
      </w:r>
      <w:r w:rsidR="00EA0765">
        <w:rPr>
          <w:rFonts w:ascii="Arial" w:hAnsi="Arial" w:cs="Arial"/>
          <w:sz w:val="24"/>
          <w:szCs w:val="24"/>
        </w:rPr>
        <w:t>ten realizowano poprzez takie formy pracy jak:</w:t>
      </w:r>
      <w:r w:rsidR="00EA0765">
        <w:rPr>
          <w:rFonts w:ascii="Arial" w:hAnsi="Arial" w:cs="Arial"/>
          <w:b/>
          <w:sz w:val="24"/>
          <w:szCs w:val="24"/>
        </w:rPr>
        <w:t xml:space="preserve"> </w:t>
      </w:r>
      <w:r w:rsidR="00EA0765">
        <w:rPr>
          <w:rFonts w:ascii="Arial" w:hAnsi="Arial" w:cs="Arial"/>
          <w:bCs/>
          <w:sz w:val="24"/>
          <w:szCs w:val="24"/>
        </w:rPr>
        <w:t>s</w:t>
      </w:r>
      <w:r w:rsidR="00EA0765" w:rsidRPr="00EA0765">
        <w:rPr>
          <w:rFonts w:ascii="Arial" w:hAnsi="Arial" w:cs="Arial"/>
          <w:bCs/>
          <w:sz w:val="24"/>
          <w:szCs w:val="24"/>
        </w:rPr>
        <w:t>potkania stacjonarne</w:t>
      </w:r>
      <w:r w:rsidR="00EA0765">
        <w:rPr>
          <w:rFonts w:ascii="Arial" w:hAnsi="Arial" w:cs="Arial"/>
          <w:bCs/>
          <w:sz w:val="24"/>
          <w:szCs w:val="24"/>
        </w:rPr>
        <w:t xml:space="preserve"> (szkolenia, warsztaty z ekspertem), spotkania robocze</w:t>
      </w:r>
      <w:r w:rsidR="00E34634">
        <w:rPr>
          <w:rFonts w:ascii="Arial" w:hAnsi="Arial" w:cs="Arial"/>
          <w:bCs/>
          <w:sz w:val="24"/>
          <w:szCs w:val="24"/>
        </w:rPr>
        <w:t xml:space="preserve"> (konsultacje, dzielenie się doświadczeniem, dobrymi praktykami, tworzenie nowych rozwiązań).</w:t>
      </w:r>
      <w:r w:rsidR="005D0417">
        <w:rPr>
          <w:rFonts w:ascii="Arial" w:hAnsi="Arial" w:cs="Arial"/>
          <w:bCs/>
          <w:sz w:val="24"/>
          <w:szCs w:val="24"/>
        </w:rPr>
        <w:t xml:space="preserve"> Po każdym spotkaniu wypracowano lub analizowano różne materiały edukacyjne związane z omawianym tematem.</w:t>
      </w:r>
    </w:p>
    <w:p w:rsidR="005C0438" w:rsidRDefault="005D0417" w:rsidP="005C0438">
      <w:pPr>
        <w:rPr>
          <w:rFonts w:ascii="Arial" w:hAnsi="Arial" w:cs="Arial"/>
          <w:bCs/>
          <w:sz w:val="24"/>
          <w:szCs w:val="24"/>
        </w:rPr>
      </w:pPr>
      <w:r>
        <w:rPr>
          <w:rFonts w:ascii="Arial" w:hAnsi="Arial" w:cs="Arial"/>
          <w:bCs/>
          <w:sz w:val="24"/>
          <w:szCs w:val="24"/>
        </w:rPr>
        <w:t>Ciekawym materiałem wypraco</w:t>
      </w:r>
      <w:r w:rsidR="00B469B9">
        <w:rPr>
          <w:rFonts w:ascii="Arial" w:hAnsi="Arial" w:cs="Arial"/>
          <w:bCs/>
          <w:sz w:val="24"/>
          <w:szCs w:val="24"/>
        </w:rPr>
        <w:t xml:space="preserve">wanym przez </w:t>
      </w:r>
      <w:r>
        <w:rPr>
          <w:rFonts w:ascii="Arial" w:hAnsi="Arial" w:cs="Arial"/>
          <w:bCs/>
          <w:sz w:val="24"/>
          <w:szCs w:val="24"/>
        </w:rPr>
        <w:t xml:space="preserve">nauczycieli była </w:t>
      </w:r>
      <w:r w:rsidRPr="00C30E54">
        <w:rPr>
          <w:rFonts w:ascii="Arial" w:hAnsi="Arial" w:cs="Arial"/>
          <w:b/>
          <w:bCs/>
          <w:sz w:val="24"/>
          <w:szCs w:val="24"/>
        </w:rPr>
        <w:t>charakterystyka kompet</w:t>
      </w:r>
      <w:r w:rsidR="00B469B9" w:rsidRPr="00C30E54">
        <w:rPr>
          <w:rFonts w:ascii="Arial" w:hAnsi="Arial" w:cs="Arial"/>
          <w:b/>
          <w:bCs/>
          <w:sz w:val="24"/>
          <w:szCs w:val="24"/>
        </w:rPr>
        <w:t>entnego nauczyciela- wychowawcy</w:t>
      </w:r>
      <w:r w:rsidR="00EA0765" w:rsidRPr="00EA0765">
        <w:rPr>
          <w:rFonts w:ascii="Arial" w:hAnsi="Arial" w:cs="Arial"/>
          <w:bCs/>
          <w:sz w:val="24"/>
          <w:szCs w:val="24"/>
        </w:rPr>
        <w:t xml:space="preserve">    </w:t>
      </w:r>
      <w:r w:rsidR="005C0438" w:rsidRPr="009C2D53">
        <w:rPr>
          <w:rFonts w:ascii="Arial" w:hAnsi="Arial" w:cs="Arial"/>
          <w:bCs/>
          <w:sz w:val="24"/>
          <w:szCs w:val="24"/>
        </w:rPr>
        <w:object w:dxaOrig="6029" w:dyaOrig="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282.75pt" o:ole="">
            <v:imagedata r:id="rId8" o:title=""/>
          </v:shape>
          <o:OLEObject Type="Embed" ProgID="PowerPoint.Slide.12" ShapeID="_x0000_i1025" DrawAspect="Content" ObjectID="_1608640483" r:id="rId9"/>
        </w:object>
      </w:r>
    </w:p>
    <w:p w:rsidR="005C0438" w:rsidRPr="005C0438" w:rsidRDefault="005C0438" w:rsidP="005C0438">
      <w:pPr>
        <w:rPr>
          <w:rFonts w:ascii="Arial" w:hAnsi="Arial" w:cs="Arial"/>
          <w:bCs/>
          <w:sz w:val="24"/>
          <w:szCs w:val="24"/>
        </w:rPr>
      </w:pPr>
      <w:r w:rsidRPr="00DE379A">
        <w:rPr>
          <w:rFonts w:ascii="Arial" w:hAnsi="Arial" w:cs="Arial"/>
          <w:sz w:val="24"/>
          <w:szCs w:val="24"/>
        </w:rPr>
        <w:t>Nauczyciele</w:t>
      </w:r>
      <w:r>
        <w:rPr>
          <w:rFonts w:ascii="Arial" w:hAnsi="Arial" w:cs="Arial"/>
          <w:sz w:val="24"/>
          <w:szCs w:val="24"/>
        </w:rPr>
        <w:t xml:space="preserve"> wskazali na takie cech</w:t>
      </w:r>
      <w:r w:rsidR="0002146C">
        <w:rPr>
          <w:rFonts w:ascii="Arial" w:hAnsi="Arial" w:cs="Arial"/>
          <w:sz w:val="24"/>
          <w:szCs w:val="24"/>
        </w:rPr>
        <w:t>y</w:t>
      </w:r>
      <w:r>
        <w:rPr>
          <w:rFonts w:ascii="Arial" w:hAnsi="Arial" w:cs="Arial"/>
          <w:sz w:val="24"/>
          <w:szCs w:val="24"/>
        </w:rPr>
        <w:t xml:space="preserve"> ważne w pracy nauczyciela jak: bogata wiedza pedagogiczno-psychologiczna, metodyczna, prawna, medyczna, ogólna, umiejętności komunikacyjne, społeczne, asertywne, radzenia sobie z emocjami, interwencyjne, mediacyjne, dyplomatyczne, organizacyjne itd. Nauczycielki zwróciły też uwagę na takie cechy jak empatia, życzliwość, wrażliwość, cierpliwość, opanowanie, takt, kultura, swoboda psychologiczna, gotowość do pomagania uczniowi, umiejętność słuchania, chęć poszukiwania nowych rozwiązań, konsekwencja, odwaga, pasja, poczucie własnej wartości, refleksyjność, prawo do popełniania błędu, potrzeba rozwoju zawodowego, bycie twórczym i wciąż poszukującym.</w:t>
      </w:r>
    </w:p>
    <w:p w:rsidR="009C2D53" w:rsidRDefault="009C2D53" w:rsidP="00E34634">
      <w:pPr>
        <w:spacing w:after="0" w:line="240" w:lineRule="auto"/>
        <w:rPr>
          <w:rFonts w:ascii="Arial" w:hAnsi="Arial" w:cs="Arial"/>
          <w:bCs/>
          <w:sz w:val="24"/>
          <w:szCs w:val="24"/>
        </w:rPr>
      </w:pPr>
    </w:p>
    <w:p w:rsidR="00F95618" w:rsidRDefault="005C0438" w:rsidP="00E34634">
      <w:pPr>
        <w:spacing w:after="0" w:line="240" w:lineRule="auto"/>
        <w:rPr>
          <w:rFonts w:ascii="Arial" w:hAnsi="Arial" w:cs="Arial"/>
          <w:bCs/>
          <w:sz w:val="24"/>
          <w:szCs w:val="24"/>
        </w:rPr>
      </w:pPr>
      <w:r w:rsidRPr="005C0438">
        <w:rPr>
          <w:rFonts w:ascii="Arial" w:hAnsi="Arial" w:cs="Arial"/>
          <w:bCs/>
          <w:noProof/>
          <w:sz w:val="24"/>
          <w:szCs w:val="24"/>
          <w:lang w:eastAsia="pl-PL"/>
        </w:rPr>
        <w:lastRenderedPageBreak/>
        <w:drawing>
          <wp:inline distT="0" distB="0" distL="0" distR="0">
            <wp:extent cx="2447925" cy="2981323"/>
            <wp:effectExtent l="114300" t="76200" r="85725" b="66677"/>
            <wp:docPr id="2" name="Obraz 2" descr="C:\Users\Kaliszewscy\Desktop\Zdjęcia sieć 2018\20180423_173922.jpg"/>
            <wp:cNvGraphicFramePr/>
            <a:graphic xmlns:a="http://schemas.openxmlformats.org/drawingml/2006/main">
              <a:graphicData uri="http://schemas.openxmlformats.org/drawingml/2006/picture">
                <pic:pic xmlns:pic="http://schemas.openxmlformats.org/drawingml/2006/picture">
                  <pic:nvPicPr>
                    <pic:cNvPr id="13315" name="Picture 2" descr="C:\Users\Kaliszewscy\Desktop\Zdjęcia sieć 2018\20180423_173922.jpg"/>
                    <pic:cNvPicPr>
                      <a:picLocks noGrp="1" noChangeAspect="1" noChangeArrowheads="1"/>
                    </pic:cNvPicPr>
                  </pic:nvPicPr>
                  <pic:blipFill>
                    <a:blip r:embed="rId10" cstate="print"/>
                    <a:srcRect/>
                    <a:stretch>
                      <a:fillRect/>
                    </a:stretch>
                  </pic:blipFill>
                  <pic:spPr bwMode="auto">
                    <a:xfrm>
                      <a:off x="0" y="0"/>
                      <a:ext cx="2447925" cy="2981323"/>
                    </a:xfrm>
                    <a:prstGeom prst="rect">
                      <a:avLst/>
                    </a:prstGeom>
                    <a:solidFill>
                      <a:srgbClr val="FFFFFF">
                        <a:shade val="85000"/>
                      </a:srgbClr>
                    </a:solidFill>
                    <a:ln w="762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C0438">
        <w:rPr>
          <w:rFonts w:ascii="Arial" w:hAnsi="Arial" w:cs="Arial"/>
          <w:bCs/>
          <w:noProof/>
          <w:sz w:val="24"/>
          <w:szCs w:val="24"/>
          <w:lang w:eastAsia="pl-PL"/>
        </w:rPr>
        <w:drawing>
          <wp:inline distT="0" distB="0" distL="0" distR="0">
            <wp:extent cx="2895600" cy="2914650"/>
            <wp:effectExtent l="95250" t="76200" r="95250" b="76200"/>
            <wp:docPr id="3" name="Obraz 3" descr="20180423_173935.jpg"/>
            <wp:cNvGraphicFramePr/>
            <a:graphic xmlns:a="http://schemas.openxmlformats.org/drawingml/2006/main">
              <a:graphicData uri="http://schemas.openxmlformats.org/drawingml/2006/picture">
                <pic:pic xmlns:pic="http://schemas.openxmlformats.org/drawingml/2006/picture">
                  <pic:nvPicPr>
                    <pic:cNvPr id="13317" name="Obraz 7" descr="20180423_173935.jpg"/>
                    <pic:cNvPicPr>
                      <a:picLocks noChangeAspect="1"/>
                    </pic:cNvPicPr>
                  </pic:nvPicPr>
                  <pic:blipFill>
                    <a:blip r:embed="rId11" cstate="print"/>
                    <a:srcRect/>
                    <a:stretch>
                      <a:fillRect/>
                    </a:stretch>
                  </pic:blipFill>
                  <pic:spPr bwMode="auto">
                    <a:xfrm>
                      <a:off x="0" y="0"/>
                      <a:ext cx="2895600" cy="29146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2D53" w:rsidRPr="00EA0765" w:rsidRDefault="009C2D53" w:rsidP="00E34634">
      <w:pPr>
        <w:spacing w:after="0" w:line="240" w:lineRule="auto"/>
        <w:rPr>
          <w:rFonts w:ascii="Arial" w:hAnsi="Arial" w:cs="Arial"/>
          <w:sz w:val="24"/>
          <w:szCs w:val="24"/>
        </w:rPr>
      </w:pPr>
    </w:p>
    <w:p w:rsidR="00021E1E" w:rsidRPr="00021E1E" w:rsidRDefault="00BC138A" w:rsidP="00021E1E">
      <w:pPr>
        <w:spacing w:after="0"/>
        <w:rPr>
          <w:rFonts w:ascii="Arial" w:hAnsi="Arial" w:cs="Arial"/>
          <w:sz w:val="24"/>
          <w:szCs w:val="24"/>
        </w:rPr>
      </w:pPr>
      <w:r w:rsidRPr="0037484D">
        <w:rPr>
          <w:rFonts w:ascii="Arial" w:hAnsi="Arial" w:cs="Arial"/>
          <w:sz w:val="24"/>
          <w:szCs w:val="24"/>
        </w:rPr>
        <w:t xml:space="preserve"> Na trzecim spotkaniu stacjonarnym</w:t>
      </w:r>
      <w:r w:rsidR="0037484D" w:rsidRPr="0037484D">
        <w:rPr>
          <w:rFonts w:ascii="Arial" w:hAnsi="Arial" w:cs="Arial"/>
          <w:sz w:val="24"/>
          <w:szCs w:val="24"/>
        </w:rPr>
        <w:t xml:space="preserve">, którego temat dotyczył </w:t>
      </w:r>
      <w:r w:rsidR="0037484D" w:rsidRPr="0037484D">
        <w:rPr>
          <w:rFonts w:ascii="Arial" w:hAnsi="Arial" w:cs="Arial"/>
          <w:b/>
          <w:sz w:val="24"/>
          <w:szCs w:val="24"/>
        </w:rPr>
        <w:t>kreowania pozytywnego klimatu w klasie oraz stosowania metody konstruktywnej konfrontacji w radzeniu sobie z trudnymi i prowokacyjnymi zachowaniami uczniów</w:t>
      </w:r>
      <w:r w:rsidR="0037484D">
        <w:rPr>
          <w:rFonts w:ascii="Arial" w:hAnsi="Arial" w:cs="Arial"/>
          <w:b/>
          <w:sz w:val="24"/>
          <w:szCs w:val="24"/>
        </w:rPr>
        <w:t xml:space="preserve">, </w:t>
      </w:r>
      <w:r w:rsidR="0037484D" w:rsidRPr="0037484D">
        <w:rPr>
          <w:rFonts w:ascii="Arial" w:hAnsi="Arial" w:cs="Arial"/>
          <w:sz w:val="24"/>
          <w:szCs w:val="24"/>
        </w:rPr>
        <w:t xml:space="preserve">nauczyciele wypełniali  ankietę, a następnie </w:t>
      </w:r>
      <w:r w:rsidR="0037484D">
        <w:rPr>
          <w:rFonts w:ascii="Arial" w:hAnsi="Arial" w:cs="Arial"/>
          <w:sz w:val="24"/>
          <w:szCs w:val="24"/>
        </w:rPr>
        <w:t xml:space="preserve">omawiali jej wyniki i dyskutowali nad sposobami radzenia sobie z trudnymi i prowokacyjnymi zachowaniami na lekcjach. Materiałem wypracowanym były wskazówki do kreowania pozytywnego klimatu w klasie </w:t>
      </w:r>
      <w:r w:rsidR="000A0EBE">
        <w:rPr>
          <w:rFonts w:ascii="Arial" w:hAnsi="Arial" w:cs="Arial"/>
          <w:sz w:val="24"/>
          <w:szCs w:val="24"/>
        </w:rPr>
        <w:t xml:space="preserve"> jako niezbędnego działania, dzięki któremu będziemy zapobiegać trudnościom i prowokacji ze strony uczniów</w:t>
      </w:r>
      <w:r w:rsidR="00021E1E">
        <w:rPr>
          <w:rFonts w:ascii="Arial" w:hAnsi="Arial" w:cs="Arial"/>
          <w:sz w:val="24"/>
          <w:szCs w:val="24"/>
        </w:rPr>
        <w:t xml:space="preserve"> oraz </w:t>
      </w:r>
      <w:r w:rsidR="00021E1E" w:rsidRPr="00021E1E">
        <w:rPr>
          <w:rFonts w:ascii="Arial" w:hAnsi="Arial" w:cs="Arial"/>
          <w:sz w:val="24"/>
          <w:szCs w:val="24"/>
        </w:rPr>
        <w:t>sposoby i metody rozwiązywania problemów wychowawczych.</w:t>
      </w:r>
    </w:p>
    <w:p w:rsidR="007F1A42" w:rsidRDefault="007F1A42" w:rsidP="0037484D">
      <w:pPr>
        <w:spacing w:after="0"/>
        <w:rPr>
          <w:rFonts w:ascii="Arial" w:hAnsi="Arial" w:cs="Arial"/>
          <w:sz w:val="24"/>
          <w:szCs w:val="24"/>
        </w:rPr>
      </w:pPr>
    </w:p>
    <w:p w:rsidR="00021E1E" w:rsidRDefault="00021E1E" w:rsidP="0037484D">
      <w:pPr>
        <w:spacing w:after="0"/>
        <w:rPr>
          <w:rFonts w:ascii="Arial" w:hAnsi="Arial" w:cs="Arial"/>
          <w:sz w:val="24"/>
          <w:szCs w:val="24"/>
        </w:rPr>
      </w:pPr>
      <w:r>
        <w:rPr>
          <w:rFonts w:ascii="Arial" w:hAnsi="Arial" w:cs="Arial"/>
          <w:sz w:val="24"/>
          <w:szCs w:val="24"/>
        </w:rPr>
        <w:t>Oto wypracowany materiał:</w:t>
      </w:r>
    </w:p>
    <w:p w:rsidR="00021E1E" w:rsidRDefault="00021E1E" w:rsidP="0037484D">
      <w:pPr>
        <w:spacing w:after="0"/>
        <w:rPr>
          <w:rFonts w:ascii="Arial" w:hAnsi="Arial" w:cs="Arial"/>
          <w:sz w:val="24"/>
          <w:szCs w:val="24"/>
        </w:rPr>
      </w:pPr>
    </w:p>
    <w:p w:rsidR="000A0EBE" w:rsidRPr="00021E1E" w:rsidRDefault="00021E1E" w:rsidP="0037484D">
      <w:pPr>
        <w:spacing w:after="0"/>
        <w:rPr>
          <w:rFonts w:ascii="Arial" w:hAnsi="Arial" w:cs="Arial"/>
          <w:b/>
          <w:sz w:val="24"/>
          <w:szCs w:val="24"/>
        </w:rPr>
      </w:pPr>
      <w:r w:rsidRPr="00021E1E">
        <w:rPr>
          <w:rFonts w:ascii="Arial" w:hAnsi="Arial" w:cs="Arial"/>
          <w:b/>
          <w:sz w:val="24"/>
          <w:szCs w:val="24"/>
        </w:rPr>
        <w:t>Ja- Nauczyciel zapobiegam poprzez:</w:t>
      </w:r>
    </w:p>
    <w:p w:rsidR="000A0EBE" w:rsidRDefault="000A0EBE" w:rsidP="000A0EBE">
      <w:pPr>
        <w:pStyle w:val="Akapitzlist"/>
        <w:numPr>
          <w:ilvl w:val="0"/>
          <w:numId w:val="5"/>
        </w:numPr>
        <w:spacing w:after="0"/>
        <w:rPr>
          <w:rFonts w:ascii="Arial" w:hAnsi="Arial" w:cs="Arial"/>
          <w:sz w:val="24"/>
          <w:szCs w:val="24"/>
        </w:rPr>
      </w:pPr>
      <w:r>
        <w:rPr>
          <w:rFonts w:ascii="Arial" w:hAnsi="Arial" w:cs="Arial"/>
          <w:sz w:val="24"/>
          <w:szCs w:val="24"/>
        </w:rPr>
        <w:t>Relacje z uczniami (podmiotowe)</w:t>
      </w:r>
    </w:p>
    <w:p w:rsidR="000A0EBE" w:rsidRDefault="000A0EBE" w:rsidP="000A0EBE">
      <w:pPr>
        <w:pStyle w:val="Akapitzlist"/>
        <w:numPr>
          <w:ilvl w:val="0"/>
          <w:numId w:val="5"/>
        </w:numPr>
        <w:spacing w:after="0"/>
        <w:rPr>
          <w:rFonts w:ascii="Arial" w:hAnsi="Arial" w:cs="Arial"/>
          <w:sz w:val="24"/>
          <w:szCs w:val="24"/>
        </w:rPr>
      </w:pPr>
      <w:r>
        <w:rPr>
          <w:rFonts w:ascii="Arial" w:hAnsi="Arial" w:cs="Arial"/>
          <w:sz w:val="24"/>
          <w:szCs w:val="24"/>
        </w:rPr>
        <w:t>Dawanie wsparcia</w:t>
      </w:r>
    </w:p>
    <w:p w:rsidR="000A0EBE" w:rsidRDefault="000A0EBE" w:rsidP="000A0EBE">
      <w:pPr>
        <w:pStyle w:val="Akapitzlist"/>
        <w:numPr>
          <w:ilvl w:val="0"/>
          <w:numId w:val="5"/>
        </w:numPr>
        <w:spacing w:after="0"/>
        <w:rPr>
          <w:rFonts w:ascii="Arial" w:hAnsi="Arial" w:cs="Arial"/>
          <w:sz w:val="24"/>
          <w:szCs w:val="24"/>
        </w:rPr>
      </w:pPr>
      <w:r>
        <w:rPr>
          <w:rFonts w:ascii="Arial" w:hAnsi="Arial" w:cs="Arial"/>
          <w:sz w:val="24"/>
          <w:szCs w:val="24"/>
        </w:rPr>
        <w:t>Ustalenie i przestrzeganie norm i zasad obowiązujących w klasie</w:t>
      </w:r>
    </w:p>
    <w:p w:rsidR="000A0EBE" w:rsidRDefault="000A0EBE" w:rsidP="000A0EBE">
      <w:pPr>
        <w:pStyle w:val="Akapitzlist"/>
        <w:numPr>
          <w:ilvl w:val="0"/>
          <w:numId w:val="5"/>
        </w:numPr>
        <w:spacing w:after="0"/>
        <w:rPr>
          <w:rFonts w:ascii="Arial" w:hAnsi="Arial" w:cs="Arial"/>
          <w:sz w:val="24"/>
          <w:szCs w:val="24"/>
        </w:rPr>
      </w:pPr>
      <w:r>
        <w:rPr>
          <w:rFonts w:ascii="Arial" w:hAnsi="Arial" w:cs="Arial"/>
          <w:sz w:val="24"/>
          <w:szCs w:val="24"/>
        </w:rPr>
        <w:t>Ocenianie</w:t>
      </w:r>
    </w:p>
    <w:p w:rsidR="000A0EBE" w:rsidRDefault="000A0EBE" w:rsidP="000A0EBE">
      <w:pPr>
        <w:pStyle w:val="Akapitzlist"/>
        <w:numPr>
          <w:ilvl w:val="0"/>
          <w:numId w:val="5"/>
        </w:numPr>
        <w:spacing w:after="0"/>
        <w:rPr>
          <w:rFonts w:ascii="Arial" w:hAnsi="Arial" w:cs="Arial"/>
          <w:sz w:val="24"/>
          <w:szCs w:val="24"/>
        </w:rPr>
      </w:pPr>
      <w:r>
        <w:rPr>
          <w:rFonts w:ascii="Arial" w:hAnsi="Arial" w:cs="Arial"/>
          <w:sz w:val="24"/>
          <w:szCs w:val="24"/>
        </w:rPr>
        <w:t>Zarządzanie klasą oraz procesem dydaktyczno-wychowawczym</w:t>
      </w:r>
    </w:p>
    <w:p w:rsidR="00021E1E" w:rsidRPr="000A0EBE" w:rsidRDefault="00021E1E" w:rsidP="00021E1E">
      <w:pPr>
        <w:pStyle w:val="Akapitzlist"/>
        <w:spacing w:after="0"/>
        <w:rPr>
          <w:rFonts w:ascii="Arial" w:hAnsi="Arial" w:cs="Arial"/>
          <w:sz w:val="24"/>
          <w:szCs w:val="24"/>
        </w:rPr>
      </w:pPr>
    </w:p>
    <w:p w:rsidR="00021E1E" w:rsidRDefault="00021E1E" w:rsidP="00021E1E">
      <w:pPr>
        <w:spacing w:after="0"/>
        <w:rPr>
          <w:rFonts w:ascii="Arial" w:hAnsi="Arial" w:cs="Arial"/>
          <w:b/>
          <w:sz w:val="24"/>
          <w:szCs w:val="24"/>
        </w:rPr>
      </w:pPr>
      <w:r w:rsidRPr="00021E1E">
        <w:rPr>
          <w:rFonts w:ascii="Arial" w:hAnsi="Arial" w:cs="Arial"/>
          <w:b/>
          <w:sz w:val="24"/>
          <w:szCs w:val="24"/>
        </w:rPr>
        <w:t xml:space="preserve">Ja- Nauczyciel </w:t>
      </w:r>
      <w:r w:rsidR="00B14637">
        <w:rPr>
          <w:rFonts w:ascii="Arial" w:hAnsi="Arial" w:cs="Arial"/>
          <w:b/>
          <w:sz w:val="24"/>
          <w:szCs w:val="24"/>
        </w:rPr>
        <w:t>rozwiązuję, bo znam i stosuję takie sposoby i metody jak:</w:t>
      </w:r>
    </w:p>
    <w:p w:rsidR="00265912" w:rsidRPr="00D53C5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Odliczanie czasu</w:t>
      </w:r>
      <w:r w:rsidR="00D53C58">
        <w:rPr>
          <w:rFonts w:ascii="Arial" w:hAnsi="Arial" w:cs="Arial"/>
          <w:sz w:val="24"/>
          <w:szCs w:val="24"/>
        </w:rPr>
        <w:t xml:space="preserve"> ( </w:t>
      </w:r>
      <w:r w:rsidR="00D53C58" w:rsidRPr="00D53C58">
        <w:rPr>
          <w:rFonts w:ascii="Arial" w:hAnsi="Arial" w:cs="Arial"/>
          <w:i/>
          <w:sz w:val="24"/>
          <w:szCs w:val="24"/>
        </w:rPr>
        <w:t>włączenie stopera, czekanie na ciszę)</w:t>
      </w:r>
    </w:p>
    <w:p w:rsidR="00265912" w:rsidRPr="003635DF" w:rsidRDefault="006D2BF5" w:rsidP="00601B72">
      <w:pPr>
        <w:pStyle w:val="Akapitzlist"/>
        <w:numPr>
          <w:ilvl w:val="0"/>
          <w:numId w:val="6"/>
        </w:numPr>
        <w:rPr>
          <w:rFonts w:ascii="Arial" w:hAnsi="Arial" w:cs="Arial"/>
          <w:i/>
          <w:sz w:val="24"/>
          <w:szCs w:val="24"/>
        </w:rPr>
      </w:pPr>
      <w:r w:rsidRPr="00C30E54">
        <w:rPr>
          <w:rFonts w:ascii="Arial" w:hAnsi="Arial" w:cs="Arial"/>
          <w:b/>
          <w:sz w:val="24"/>
          <w:szCs w:val="24"/>
        </w:rPr>
        <w:t>Słoik z cukierkami</w:t>
      </w:r>
      <w:r>
        <w:rPr>
          <w:rFonts w:ascii="Arial" w:hAnsi="Arial" w:cs="Arial"/>
          <w:sz w:val="24"/>
          <w:szCs w:val="24"/>
        </w:rPr>
        <w:t xml:space="preserve"> (</w:t>
      </w:r>
      <w:r w:rsidR="003635DF">
        <w:rPr>
          <w:rFonts w:ascii="Arial" w:hAnsi="Arial" w:cs="Arial"/>
          <w:sz w:val="24"/>
          <w:szCs w:val="24"/>
        </w:rPr>
        <w:t xml:space="preserve"> </w:t>
      </w:r>
      <w:r w:rsidR="003635DF" w:rsidRPr="003635DF">
        <w:rPr>
          <w:rFonts w:ascii="Arial" w:hAnsi="Arial" w:cs="Arial"/>
          <w:i/>
          <w:sz w:val="24"/>
          <w:szCs w:val="24"/>
        </w:rPr>
        <w:t xml:space="preserve">Po lekcji dajemy określoną ilość cukierków do słoika z napisem NAGRODA </w:t>
      </w:r>
      <w:r>
        <w:rPr>
          <w:rFonts w:ascii="Arial" w:hAnsi="Arial" w:cs="Arial"/>
          <w:i/>
          <w:sz w:val="24"/>
          <w:szCs w:val="24"/>
        </w:rPr>
        <w:t>)</w:t>
      </w:r>
    </w:p>
    <w:p w:rsidR="00265912" w:rsidRPr="00D53C5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List na ławce</w:t>
      </w:r>
      <w:r w:rsidR="00D53C58">
        <w:rPr>
          <w:rFonts w:ascii="Arial" w:hAnsi="Arial" w:cs="Arial"/>
          <w:sz w:val="24"/>
          <w:szCs w:val="24"/>
        </w:rPr>
        <w:t xml:space="preserve"> ( </w:t>
      </w:r>
      <w:r w:rsidR="00D53C58" w:rsidRPr="00D53C58">
        <w:rPr>
          <w:rFonts w:ascii="Arial" w:hAnsi="Arial" w:cs="Arial"/>
          <w:i/>
          <w:sz w:val="24"/>
          <w:szCs w:val="24"/>
        </w:rPr>
        <w:t>Marek, pamiętaj o podnoszeniu ręki, gdy chcesz coś powiedzieć)</w:t>
      </w:r>
    </w:p>
    <w:p w:rsidR="00265912" w:rsidRPr="00D53C5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Słowo na tablicy</w:t>
      </w:r>
      <w:r w:rsidR="00D53C58">
        <w:rPr>
          <w:rFonts w:ascii="Arial" w:hAnsi="Arial" w:cs="Arial"/>
          <w:sz w:val="24"/>
          <w:szCs w:val="24"/>
        </w:rPr>
        <w:t xml:space="preserve"> </w:t>
      </w:r>
      <w:r w:rsidR="00D53C58" w:rsidRPr="00D53C58">
        <w:rPr>
          <w:rFonts w:ascii="Arial" w:hAnsi="Arial" w:cs="Arial"/>
          <w:i/>
          <w:sz w:val="24"/>
          <w:szCs w:val="24"/>
        </w:rPr>
        <w:t>( T E S T )</w:t>
      </w:r>
    </w:p>
    <w:p w:rsidR="00265912" w:rsidRPr="00D53C5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lastRenderedPageBreak/>
        <w:t>Konstruktywna konfrontacja</w:t>
      </w:r>
      <w:r w:rsidR="00D53C58">
        <w:rPr>
          <w:rFonts w:ascii="Arial" w:hAnsi="Arial" w:cs="Arial"/>
          <w:sz w:val="24"/>
          <w:szCs w:val="24"/>
        </w:rPr>
        <w:t xml:space="preserve"> ( </w:t>
      </w:r>
      <w:r w:rsidR="00D53C58" w:rsidRPr="00D53C58">
        <w:rPr>
          <w:rFonts w:ascii="Arial" w:hAnsi="Arial" w:cs="Arial"/>
          <w:i/>
          <w:sz w:val="24"/>
          <w:szCs w:val="24"/>
        </w:rPr>
        <w:t xml:space="preserve">Tomku, słyszę, że mówisz coś do Maćka. Przeszkadza mi to. Zastanawiam się dlaczego to robisz i przyszło mi do głowy </w:t>
      </w:r>
      <w:r w:rsidR="00D53C58">
        <w:rPr>
          <w:rFonts w:ascii="Arial" w:hAnsi="Arial" w:cs="Arial"/>
          <w:i/>
          <w:sz w:val="24"/>
          <w:szCs w:val="24"/>
        </w:rPr>
        <w:t>(</w:t>
      </w:r>
      <w:r w:rsidR="00D53C58" w:rsidRPr="00D53C58">
        <w:rPr>
          <w:rFonts w:ascii="Arial" w:hAnsi="Arial" w:cs="Arial"/>
          <w:i/>
          <w:sz w:val="24"/>
          <w:szCs w:val="24"/>
        </w:rPr>
        <w:t xml:space="preserve">wydaje mi się), że chcesz </w:t>
      </w:r>
      <w:r w:rsidR="003635DF">
        <w:rPr>
          <w:rFonts w:ascii="Arial" w:hAnsi="Arial" w:cs="Arial"/>
          <w:i/>
          <w:sz w:val="24"/>
          <w:szCs w:val="24"/>
        </w:rPr>
        <w:t>zwrócić na siebie uwagę.</w:t>
      </w:r>
      <w:r w:rsidR="00D53C58" w:rsidRPr="00D53C58">
        <w:rPr>
          <w:rFonts w:ascii="Arial" w:hAnsi="Arial" w:cs="Arial"/>
          <w:i/>
          <w:sz w:val="24"/>
          <w:szCs w:val="24"/>
        </w:rPr>
        <w:t xml:space="preserve"> Być może się mylę, ale tak sobie pomyślałam. Chcę, żebyś przestał rozmawiać)</w:t>
      </w:r>
    </w:p>
    <w:p w:rsidR="00265912" w:rsidRPr="00601B72" w:rsidRDefault="00E0388F" w:rsidP="00601B72">
      <w:pPr>
        <w:pStyle w:val="Akapitzlist"/>
        <w:numPr>
          <w:ilvl w:val="0"/>
          <w:numId w:val="6"/>
        </w:numPr>
        <w:rPr>
          <w:rFonts w:ascii="Arial" w:hAnsi="Arial" w:cs="Arial"/>
          <w:sz w:val="24"/>
          <w:szCs w:val="24"/>
        </w:rPr>
      </w:pPr>
      <w:r w:rsidRPr="00C30E54">
        <w:rPr>
          <w:rFonts w:ascii="Arial" w:hAnsi="Arial" w:cs="Arial"/>
          <w:b/>
          <w:sz w:val="24"/>
          <w:szCs w:val="24"/>
        </w:rPr>
        <w:t>Komunikat „Ja”</w:t>
      </w:r>
      <w:r w:rsidR="003635DF">
        <w:rPr>
          <w:rFonts w:ascii="Arial" w:hAnsi="Arial" w:cs="Arial"/>
          <w:sz w:val="24"/>
          <w:szCs w:val="24"/>
        </w:rPr>
        <w:t xml:space="preserve"> </w:t>
      </w:r>
      <w:r w:rsidR="003635DF" w:rsidRPr="003635DF">
        <w:rPr>
          <w:rFonts w:ascii="Arial" w:hAnsi="Arial" w:cs="Arial"/>
          <w:i/>
          <w:sz w:val="24"/>
          <w:szCs w:val="24"/>
        </w:rPr>
        <w:t>(Jest mi przykro, że nie nauczyłeś się wiersza ponieważ zmuszona jestem postawić ci jedynkę)</w:t>
      </w:r>
    </w:p>
    <w:p w:rsidR="00265912" w:rsidRPr="005C043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Procedura FUO</w:t>
      </w:r>
      <w:r w:rsidR="005C0438">
        <w:rPr>
          <w:rFonts w:ascii="Arial" w:hAnsi="Arial" w:cs="Arial"/>
          <w:sz w:val="24"/>
          <w:szCs w:val="24"/>
        </w:rPr>
        <w:t xml:space="preserve"> </w:t>
      </w:r>
      <w:r w:rsidR="00C30E54">
        <w:rPr>
          <w:rFonts w:ascii="Arial" w:hAnsi="Arial" w:cs="Arial"/>
          <w:sz w:val="24"/>
          <w:szCs w:val="24"/>
        </w:rPr>
        <w:t>tj. po</w:t>
      </w:r>
      <w:r w:rsidR="0002146C">
        <w:rPr>
          <w:rFonts w:ascii="Arial" w:hAnsi="Arial" w:cs="Arial"/>
          <w:sz w:val="24"/>
          <w:szCs w:val="24"/>
        </w:rPr>
        <w:t>danie faktów, ustosunkowanie</w:t>
      </w:r>
      <w:r w:rsidR="00C30E54">
        <w:rPr>
          <w:rFonts w:ascii="Arial" w:hAnsi="Arial" w:cs="Arial"/>
          <w:sz w:val="24"/>
          <w:szCs w:val="24"/>
        </w:rPr>
        <w:t xml:space="preserve"> się </w:t>
      </w:r>
      <w:r w:rsidR="0002146C">
        <w:rPr>
          <w:rFonts w:ascii="Arial" w:hAnsi="Arial" w:cs="Arial"/>
          <w:sz w:val="24"/>
          <w:szCs w:val="24"/>
        </w:rPr>
        <w:t xml:space="preserve">do nich </w:t>
      </w:r>
      <w:r w:rsidR="00C30E54">
        <w:rPr>
          <w:rFonts w:ascii="Arial" w:hAnsi="Arial" w:cs="Arial"/>
          <w:sz w:val="24"/>
          <w:szCs w:val="24"/>
        </w:rPr>
        <w:t xml:space="preserve">i wyrażenie oczekiwań </w:t>
      </w:r>
      <w:r w:rsidR="005C0438" w:rsidRPr="005C0438">
        <w:rPr>
          <w:rFonts w:ascii="Arial" w:hAnsi="Arial" w:cs="Arial"/>
          <w:i/>
          <w:sz w:val="24"/>
          <w:szCs w:val="24"/>
        </w:rPr>
        <w:t>(</w:t>
      </w:r>
      <w:r w:rsidR="00994EED">
        <w:rPr>
          <w:rFonts w:ascii="Arial" w:hAnsi="Arial" w:cs="Arial"/>
          <w:i/>
          <w:sz w:val="24"/>
          <w:szCs w:val="24"/>
        </w:rPr>
        <w:t>Tomku, mówisz jednocześnie ze mną, przeszkadza mi to, oczekuję, że się to już nie powtórzy)</w:t>
      </w:r>
    </w:p>
    <w:p w:rsidR="00265912" w:rsidRPr="005C043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Zrozumienie emocji</w:t>
      </w:r>
      <w:r w:rsidR="005C0438" w:rsidRPr="00C30E54">
        <w:rPr>
          <w:rFonts w:ascii="Arial" w:hAnsi="Arial" w:cs="Arial"/>
          <w:b/>
          <w:sz w:val="24"/>
          <w:szCs w:val="24"/>
        </w:rPr>
        <w:t xml:space="preserve"> </w:t>
      </w:r>
      <w:r w:rsidR="005C0438" w:rsidRPr="005C0438">
        <w:rPr>
          <w:rFonts w:ascii="Arial" w:hAnsi="Arial" w:cs="Arial"/>
          <w:i/>
          <w:sz w:val="24"/>
          <w:szCs w:val="24"/>
        </w:rPr>
        <w:t>( Jacku, wiem, że nie lubisz pisać, ale ta notatka musi być w zeszycie)</w:t>
      </w:r>
    </w:p>
    <w:p w:rsidR="00265912" w:rsidRPr="005C043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Postawienie granicy + konsekwencja</w:t>
      </w:r>
      <w:r w:rsidR="005C0438">
        <w:rPr>
          <w:rFonts w:ascii="Arial" w:hAnsi="Arial" w:cs="Arial"/>
          <w:sz w:val="24"/>
          <w:szCs w:val="24"/>
        </w:rPr>
        <w:t xml:space="preserve"> </w:t>
      </w:r>
      <w:r w:rsidR="005C0438" w:rsidRPr="005C0438">
        <w:rPr>
          <w:rFonts w:ascii="Arial" w:hAnsi="Arial" w:cs="Arial"/>
          <w:i/>
          <w:sz w:val="24"/>
          <w:szCs w:val="24"/>
        </w:rPr>
        <w:t>(</w:t>
      </w:r>
      <w:r w:rsidR="00994EED">
        <w:rPr>
          <w:rFonts w:ascii="Arial" w:hAnsi="Arial" w:cs="Arial"/>
          <w:i/>
          <w:sz w:val="24"/>
          <w:szCs w:val="24"/>
        </w:rPr>
        <w:t xml:space="preserve">Zosiu, samowolnie opuściłaś świetlicę, a więc nie wyjdziesz dzisiaj do sklepiku szkolnego) </w:t>
      </w:r>
    </w:p>
    <w:p w:rsidR="00265912" w:rsidRPr="00847D6C"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Odwołanie się do zasad</w:t>
      </w:r>
      <w:r w:rsidR="005C0438">
        <w:rPr>
          <w:rFonts w:ascii="Arial" w:hAnsi="Arial" w:cs="Arial"/>
          <w:sz w:val="24"/>
          <w:szCs w:val="24"/>
        </w:rPr>
        <w:t xml:space="preserve"> </w:t>
      </w:r>
      <w:r w:rsidR="005C0438" w:rsidRPr="00847D6C">
        <w:rPr>
          <w:rFonts w:ascii="Arial" w:hAnsi="Arial" w:cs="Arial"/>
          <w:i/>
          <w:sz w:val="24"/>
          <w:szCs w:val="24"/>
        </w:rPr>
        <w:t>( Marysiu, ustaliliśmy że zwracamy się do siebie po imieniu)</w:t>
      </w:r>
    </w:p>
    <w:p w:rsidR="00265912" w:rsidRPr="005C0438"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Absurd</w:t>
      </w:r>
      <w:r w:rsidR="005C0438">
        <w:rPr>
          <w:rFonts w:ascii="Arial" w:hAnsi="Arial" w:cs="Arial"/>
          <w:sz w:val="24"/>
          <w:szCs w:val="24"/>
        </w:rPr>
        <w:t xml:space="preserve"> </w:t>
      </w:r>
      <w:r w:rsidR="005C0438" w:rsidRPr="005C0438">
        <w:rPr>
          <w:rFonts w:ascii="Arial" w:hAnsi="Arial" w:cs="Arial"/>
          <w:i/>
          <w:sz w:val="24"/>
          <w:szCs w:val="24"/>
        </w:rPr>
        <w:t>( Wojtku, żuj gumę od 12 do 13)</w:t>
      </w:r>
    </w:p>
    <w:p w:rsidR="00265912" w:rsidRPr="00847D6C"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Twarde postawienie granicy</w:t>
      </w:r>
      <w:r w:rsidR="00847D6C">
        <w:rPr>
          <w:rFonts w:ascii="Arial" w:hAnsi="Arial" w:cs="Arial"/>
          <w:sz w:val="24"/>
          <w:szCs w:val="24"/>
        </w:rPr>
        <w:t xml:space="preserve"> </w:t>
      </w:r>
      <w:r w:rsidR="00847D6C" w:rsidRPr="00847D6C">
        <w:rPr>
          <w:rFonts w:ascii="Arial" w:hAnsi="Arial" w:cs="Arial"/>
          <w:i/>
          <w:sz w:val="24"/>
          <w:szCs w:val="24"/>
        </w:rPr>
        <w:t>(Basiu</w:t>
      </w:r>
      <w:r w:rsidR="00994EED">
        <w:rPr>
          <w:rFonts w:ascii="Arial" w:hAnsi="Arial" w:cs="Arial"/>
          <w:i/>
          <w:sz w:val="24"/>
          <w:szCs w:val="24"/>
        </w:rPr>
        <w:t>, nie zgadzam się</w:t>
      </w:r>
      <w:r w:rsidR="006D2BF5">
        <w:rPr>
          <w:rFonts w:ascii="Arial" w:hAnsi="Arial" w:cs="Arial"/>
          <w:i/>
          <w:sz w:val="24"/>
          <w:szCs w:val="24"/>
        </w:rPr>
        <w:t xml:space="preserve">, abyś </w:t>
      </w:r>
      <w:r w:rsidR="003635DF">
        <w:rPr>
          <w:rFonts w:ascii="Arial" w:hAnsi="Arial" w:cs="Arial"/>
          <w:i/>
          <w:sz w:val="24"/>
          <w:szCs w:val="24"/>
        </w:rPr>
        <w:t xml:space="preserve"> biła</w:t>
      </w:r>
      <w:r w:rsidR="006D2BF5">
        <w:rPr>
          <w:rFonts w:ascii="Arial" w:hAnsi="Arial" w:cs="Arial"/>
          <w:i/>
          <w:sz w:val="24"/>
          <w:szCs w:val="24"/>
        </w:rPr>
        <w:t xml:space="preserve"> koleżankę</w:t>
      </w:r>
      <w:r w:rsidR="003635DF">
        <w:rPr>
          <w:rFonts w:ascii="Arial" w:hAnsi="Arial" w:cs="Arial"/>
          <w:i/>
          <w:sz w:val="24"/>
          <w:szCs w:val="24"/>
        </w:rPr>
        <w:t>. B</w:t>
      </w:r>
      <w:r w:rsidR="00847D6C" w:rsidRPr="00847D6C">
        <w:rPr>
          <w:rFonts w:ascii="Arial" w:hAnsi="Arial" w:cs="Arial"/>
          <w:i/>
          <w:sz w:val="24"/>
          <w:szCs w:val="24"/>
        </w:rPr>
        <w:t>icie jest złe</w:t>
      </w:r>
      <w:r w:rsidR="00994EED">
        <w:rPr>
          <w:rFonts w:ascii="Arial" w:hAnsi="Arial" w:cs="Arial"/>
          <w:i/>
          <w:sz w:val="24"/>
          <w:szCs w:val="24"/>
        </w:rPr>
        <w:t>,</w:t>
      </w:r>
      <w:r w:rsidR="00847D6C" w:rsidRPr="00847D6C">
        <w:rPr>
          <w:rFonts w:ascii="Arial" w:hAnsi="Arial" w:cs="Arial"/>
          <w:i/>
          <w:sz w:val="24"/>
          <w:szCs w:val="24"/>
        </w:rPr>
        <w:t xml:space="preserve"> to jest przemoc)</w:t>
      </w:r>
    </w:p>
    <w:p w:rsidR="00265912" w:rsidRPr="00847D6C"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Uprzedzanie zachowania</w:t>
      </w:r>
      <w:r w:rsidR="00847D6C">
        <w:rPr>
          <w:rFonts w:ascii="Arial" w:hAnsi="Arial" w:cs="Arial"/>
          <w:sz w:val="24"/>
          <w:szCs w:val="24"/>
        </w:rPr>
        <w:t xml:space="preserve"> (</w:t>
      </w:r>
      <w:r w:rsidR="00847D6C" w:rsidRPr="00847D6C">
        <w:rPr>
          <w:rFonts w:ascii="Arial" w:hAnsi="Arial" w:cs="Arial"/>
          <w:i/>
          <w:sz w:val="24"/>
          <w:szCs w:val="24"/>
        </w:rPr>
        <w:t>Wiem Olu, że zaraz będziesz mówiła po co się tego mamy uczyć, ale i tak t</w:t>
      </w:r>
      <w:r w:rsidR="00847D6C">
        <w:rPr>
          <w:rFonts w:ascii="Arial" w:hAnsi="Arial" w:cs="Arial"/>
          <w:i/>
          <w:sz w:val="24"/>
          <w:szCs w:val="24"/>
        </w:rPr>
        <w:t>en</w:t>
      </w:r>
      <w:r w:rsidR="00847D6C" w:rsidRPr="00847D6C">
        <w:rPr>
          <w:rFonts w:ascii="Arial" w:hAnsi="Arial" w:cs="Arial"/>
          <w:i/>
          <w:sz w:val="24"/>
          <w:szCs w:val="24"/>
        </w:rPr>
        <w:t xml:space="preserve"> temat omówimy)</w:t>
      </w:r>
    </w:p>
    <w:p w:rsidR="00265912" w:rsidRPr="00847D6C" w:rsidRDefault="00E0388F" w:rsidP="00601B72">
      <w:pPr>
        <w:pStyle w:val="Akapitzlist"/>
        <w:numPr>
          <w:ilvl w:val="0"/>
          <w:numId w:val="6"/>
        </w:numPr>
        <w:rPr>
          <w:rFonts w:ascii="Arial" w:hAnsi="Arial" w:cs="Arial"/>
          <w:i/>
          <w:sz w:val="24"/>
          <w:szCs w:val="24"/>
        </w:rPr>
      </w:pPr>
      <w:r w:rsidRPr="00C30E54">
        <w:rPr>
          <w:rFonts w:ascii="Arial" w:hAnsi="Arial" w:cs="Arial"/>
          <w:b/>
          <w:sz w:val="24"/>
          <w:szCs w:val="24"/>
        </w:rPr>
        <w:t xml:space="preserve">Wzmocnienie pozytywne dobrych </w:t>
      </w:r>
      <w:r w:rsidRPr="00C30E54">
        <w:rPr>
          <w:rFonts w:ascii="Arial" w:hAnsi="Arial" w:cs="Arial"/>
          <w:b/>
          <w:i/>
          <w:sz w:val="24"/>
          <w:szCs w:val="24"/>
        </w:rPr>
        <w:t>zachowań</w:t>
      </w:r>
      <w:r w:rsidR="00847D6C" w:rsidRPr="00847D6C">
        <w:rPr>
          <w:rFonts w:ascii="Arial" w:hAnsi="Arial" w:cs="Arial"/>
          <w:i/>
          <w:sz w:val="24"/>
          <w:szCs w:val="24"/>
        </w:rPr>
        <w:t xml:space="preserve"> (Brawo dla Jula i Bartka, ładnie stoją w parze)</w:t>
      </w:r>
    </w:p>
    <w:p w:rsidR="00265912" w:rsidRPr="00847D6C" w:rsidRDefault="00E0388F" w:rsidP="00601B72">
      <w:pPr>
        <w:pStyle w:val="Akapitzlist"/>
        <w:numPr>
          <w:ilvl w:val="0"/>
          <w:numId w:val="6"/>
        </w:numPr>
        <w:rPr>
          <w:rFonts w:ascii="Arial" w:hAnsi="Arial" w:cs="Arial"/>
          <w:i/>
          <w:sz w:val="24"/>
          <w:szCs w:val="24"/>
        </w:rPr>
      </w:pPr>
      <w:proofErr w:type="spellStart"/>
      <w:r w:rsidRPr="00C30E54">
        <w:rPr>
          <w:rFonts w:ascii="Arial" w:hAnsi="Arial" w:cs="Arial"/>
          <w:b/>
          <w:sz w:val="24"/>
          <w:szCs w:val="24"/>
        </w:rPr>
        <w:t>Uciszacze</w:t>
      </w:r>
      <w:proofErr w:type="spellEnd"/>
      <w:r w:rsidRPr="00C30E54">
        <w:rPr>
          <w:rFonts w:ascii="Arial" w:hAnsi="Arial" w:cs="Arial"/>
          <w:b/>
          <w:sz w:val="24"/>
          <w:szCs w:val="24"/>
        </w:rPr>
        <w:t>”</w:t>
      </w:r>
      <w:r w:rsidRPr="00601B72">
        <w:rPr>
          <w:rFonts w:ascii="Arial" w:hAnsi="Arial" w:cs="Arial"/>
          <w:sz w:val="24"/>
          <w:szCs w:val="24"/>
        </w:rPr>
        <w:t xml:space="preserve"> </w:t>
      </w:r>
      <w:r w:rsidR="00847D6C" w:rsidRPr="00847D6C">
        <w:rPr>
          <w:rFonts w:ascii="Arial" w:hAnsi="Arial" w:cs="Arial"/>
          <w:i/>
          <w:sz w:val="24"/>
          <w:szCs w:val="24"/>
        </w:rPr>
        <w:t>( Kto mnie widzi, robi to co ja. Bańka w buzi, ręce na głowie już nic nie powiem, skłony, obroty itd.</w:t>
      </w:r>
      <w:r w:rsidR="00994EED">
        <w:rPr>
          <w:rFonts w:ascii="Arial" w:hAnsi="Arial" w:cs="Arial"/>
          <w:i/>
          <w:sz w:val="24"/>
          <w:szCs w:val="24"/>
        </w:rPr>
        <w:t xml:space="preserve"> </w:t>
      </w:r>
      <w:r w:rsidR="00847D6C" w:rsidRPr="00847D6C">
        <w:rPr>
          <w:rFonts w:ascii="Arial" w:hAnsi="Arial" w:cs="Arial"/>
          <w:i/>
          <w:sz w:val="24"/>
          <w:szCs w:val="24"/>
        </w:rPr>
        <w:t>Kto mnie słyszy, robi to co ja. Aligator, aligator, kla</w:t>
      </w:r>
      <w:r w:rsidR="00994EED">
        <w:rPr>
          <w:rFonts w:ascii="Arial" w:hAnsi="Arial" w:cs="Arial"/>
          <w:i/>
          <w:sz w:val="24"/>
          <w:szCs w:val="24"/>
        </w:rPr>
        <w:t>ś</w:t>
      </w:r>
      <w:r w:rsidR="00847D6C" w:rsidRPr="00847D6C">
        <w:rPr>
          <w:rFonts w:ascii="Arial" w:hAnsi="Arial" w:cs="Arial"/>
          <w:i/>
          <w:sz w:val="24"/>
          <w:szCs w:val="24"/>
        </w:rPr>
        <w:t>nięcie, raz, dwa, trzy…)</w:t>
      </w:r>
    </w:p>
    <w:p w:rsidR="00265912" w:rsidRPr="00D53C58" w:rsidRDefault="00994EED" w:rsidP="00601B72">
      <w:pPr>
        <w:pStyle w:val="Akapitzlist"/>
        <w:numPr>
          <w:ilvl w:val="0"/>
          <w:numId w:val="6"/>
        </w:numPr>
        <w:rPr>
          <w:rFonts w:ascii="Arial" w:hAnsi="Arial" w:cs="Arial"/>
          <w:i/>
          <w:sz w:val="24"/>
          <w:szCs w:val="24"/>
        </w:rPr>
      </w:pPr>
      <w:r w:rsidRPr="00C30E54">
        <w:rPr>
          <w:rFonts w:ascii="Arial" w:hAnsi="Arial" w:cs="Arial"/>
          <w:b/>
          <w:sz w:val="24"/>
          <w:szCs w:val="24"/>
        </w:rPr>
        <w:t xml:space="preserve">Znaki- </w:t>
      </w:r>
      <w:proofErr w:type="spellStart"/>
      <w:r w:rsidRPr="00C30E54">
        <w:rPr>
          <w:rFonts w:ascii="Arial" w:hAnsi="Arial" w:cs="Arial"/>
          <w:b/>
          <w:sz w:val="24"/>
          <w:szCs w:val="24"/>
        </w:rPr>
        <w:t>przypo</w:t>
      </w:r>
      <w:r w:rsidR="00644F8D">
        <w:rPr>
          <w:rFonts w:ascii="Arial" w:hAnsi="Arial" w:cs="Arial"/>
          <w:b/>
          <w:sz w:val="24"/>
          <w:szCs w:val="24"/>
        </w:rPr>
        <w:t>minaj</w:t>
      </w:r>
      <w:r w:rsidRPr="00C30E54">
        <w:rPr>
          <w:rFonts w:ascii="Arial" w:hAnsi="Arial" w:cs="Arial"/>
          <w:b/>
          <w:sz w:val="24"/>
          <w:szCs w:val="24"/>
        </w:rPr>
        <w:t>ki</w:t>
      </w:r>
      <w:proofErr w:type="spellEnd"/>
      <w:r>
        <w:rPr>
          <w:rFonts w:ascii="Arial" w:hAnsi="Arial" w:cs="Arial"/>
          <w:sz w:val="24"/>
          <w:szCs w:val="24"/>
        </w:rPr>
        <w:t xml:space="preserve"> </w:t>
      </w:r>
      <w:r w:rsidRPr="00D53C58">
        <w:rPr>
          <w:rFonts w:ascii="Arial" w:hAnsi="Arial" w:cs="Arial"/>
          <w:i/>
          <w:sz w:val="24"/>
          <w:szCs w:val="24"/>
        </w:rPr>
        <w:t xml:space="preserve">(zgłoś się, praca indywidualna, praca grupowa, cicha rozmowa, siedzimy w ławkach, </w:t>
      </w:r>
      <w:r w:rsidR="00D53C58" w:rsidRPr="00D53C58">
        <w:rPr>
          <w:rFonts w:ascii="Arial" w:hAnsi="Arial" w:cs="Arial"/>
          <w:i/>
          <w:sz w:val="24"/>
          <w:szCs w:val="24"/>
        </w:rPr>
        <w:t>wolno chodzić po klasie, absolutna cisza)</w:t>
      </w:r>
    </w:p>
    <w:p w:rsidR="00265912" w:rsidRPr="00601B72" w:rsidRDefault="00E0388F" w:rsidP="00601B72">
      <w:pPr>
        <w:pStyle w:val="Akapitzlist"/>
        <w:numPr>
          <w:ilvl w:val="0"/>
          <w:numId w:val="6"/>
        </w:numPr>
        <w:rPr>
          <w:rFonts w:ascii="Arial" w:hAnsi="Arial" w:cs="Arial"/>
          <w:sz w:val="24"/>
          <w:szCs w:val="24"/>
        </w:rPr>
      </w:pPr>
      <w:r w:rsidRPr="00C30E54">
        <w:rPr>
          <w:rFonts w:ascii="Arial" w:hAnsi="Arial" w:cs="Arial"/>
          <w:b/>
          <w:sz w:val="24"/>
          <w:szCs w:val="24"/>
        </w:rPr>
        <w:t>Odwołanie się do regulaminów</w:t>
      </w:r>
      <w:r w:rsidRPr="00601B72">
        <w:rPr>
          <w:rFonts w:ascii="Arial" w:hAnsi="Arial" w:cs="Arial"/>
          <w:sz w:val="24"/>
          <w:szCs w:val="24"/>
        </w:rPr>
        <w:t xml:space="preserve"> (procedur)</w:t>
      </w:r>
    </w:p>
    <w:p w:rsidR="00265912" w:rsidRPr="00C30E54" w:rsidRDefault="00E0388F" w:rsidP="00601B72">
      <w:pPr>
        <w:pStyle w:val="Akapitzlist"/>
        <w:numPr>
          <w:ilvl w:val="0"/>
          <w:numId w:val="6"/>
        </w:numPr>
        <w:rPr>
          <w:rFonts w:ascii="Arial" w:hAnsi="Arial" w:cs="Arial"/>
          <w:b/>
          <w:sz w:val="24"/>
          <w:szCs w:val="24"/>
        </w:rPr>
      </w:pPr>
      <w:r w:rsidRPr="00C30E54">
        <w:rPr>
          <w:rFonts w:ascii="Arial" w:hAnsi="Arial" w:cs="Arial"/>
          <w:b/>
          <w:sz w:val="24"/>
          <w:szCs w:val="24"/>
        </w:rPr>
        <w:t>Skuteczne wydawanie poleceń</w:t>
      </w:r>
    </w:p>
    <w:p w:rsidR="00265912" w:rsidRPr="00C30E54" w:rsidRDefault="00E0388F" w:rsidP="00601B72">
      <w:pPr>
        <w:pStyle w:val="Akapitzlist"/>
        <w:numPr>
          <w:ilvl w:val="0"/>
          <w:numId w:val="6"/>
        </w:numPr>
        <w:rPr>
          <w:rFonts w:ascii="Arial" w:hAnsi="Arial" w:cs="Arial"/>
          <w:b/>
          <w:sz w:val="24"/>
          <w:szCs w:val="24"/>
        </w:rPr>
      </w:pPr>
      <w:r w:rsidRPr="00C30E54">
        <w:rPr>
          <w:rFonts w:ascii="Arial" w:hAnsi="Arial" w:cs="Arial"/>
          <w:b/>
          <w:sz w:val="24"/>
          <w:szCs w:val="24"/>
        </w:rPr>
        <w:t xml:space="preserve"> Wyliczanie</w:t>
      </w:r>
    </w:p>
    <w:p w:rsidR="00021E1E" w:rsidRPr="00C30E54" w:rsidRDefault="00435854" w:rsidP="0037484D">
      <w:pPr>
        <w:pStyle w:val="Akapitzlist"/>
        <w:numPr>
          <w:ilvl w:val="0"/>
          <w:numId w:val="6"/>
        </w:numPr>
        <w:spacing w:after="0"/>
        <w:rPr>
          <w:rFonts w:ascii="Arial" w:hAnsi="Arial" w:cs="Arial"/>
          <w:b/>
          <w:sz w:val="24"/>
          <w:szCs w:val="24"/>
        </w:rPr>
      </w:pPr>
      <w:r w:rsidRPr="00C30E54">
        <w:rPr>
          <w:rFonts w:ascii="Arial" w:hAnsi="Arial" w:cs="Arial"/>
          <w:b/>
          <w:sz w:val="24"/>
          <w:szCs w:val="24"/>
        </w:rPr>
        <w:t>Procedury postępowania w sytuacji zagrożenia demoralizacją</w:t>
      </w:r>
    </w:p>
    <w:p w:rsidR="00435854" w:rsidRPr="00435854" w:rsidRDefault="00435854" w:rsidP="0037484D">
      <w:pPr>
        <w:spacing w:after="0"/>
        <w:rPr>
          <w:rFonts w:ascii="Arial" w:hAnsi="Arial" w:cs="Arial"/>
          <w:sz w:val="24"/>
          <w:szCs w:val="24"/>
        </w:rPr>
      </w:pPr>
    </w:p>
    <w:p w:rsidR="00710388" w:rsidRDefault="00B14637" w:rsidP="0037484D">
      <w:pPr>
        <w:spacing w:after="0"/>
        <w:rPr>
          <w:rFonts w:ascii="Arial" w:hAnsi="Arial" w:cs="Arial"/>
          <w:sz w:val="24"/>
          <w:szCs w:val="24"/>
        </w:rPr>
      </w:pPr>
      <w:r>
        <w:rPr>
          <w:rFonts w:ascii="Arial" w:hAnsi="Arial" w:cs="Arial"/>
          <w:sz w:val="24"/>
          <w:szCs w:val="24"/>
        </w:rPr>
        <w:t xml:space="preserve">Podsumowaniem  tych zajęć była dyskusja co powinien robić nauczyciel, aby utrzymać dyscyplinę w klasie. Nauczyciele otrzymali też poniższe </w:t>
      </w:r>
      <w:r w:rsidR="00710388">
        <w:rPr>
          <w:rFonts w:ascii="Arial" w:hAnsi="Arial" w:cs="Arial"/>
          <w:sz w:val="24"/>
          <w:szCs w:val="24"/>
        </w:rPr>
        <w:t>wskazówki, a mianowicie:</w:t>
      </w:r>
    </w:p>
    <w:p w:rsidR="00710388" w:rsidRDefault="00710388" w:rsidP="0037484D">
      <w:pPr>
        <w:spacing w:after="0"/>
        <w:rPr>
          <w:rFonts w:ascii="Arial" w:hAnsi="Arial" w:cs="Arial"/>
          <w:sz w:val="24"/>
          <w:szCs w:val="24"/>
        </w:rPr>
      </w:pPr>
    </w:p>
    <w:p w:rsidR="00435854" w:rsidRPr="00710388" w:rsidRDefault="00710388" w:rsidP="0037484D">
      <w:pPr>
        <w:spacing w:after="0"/>
        <w:rPr>
          <w:rFonts w:ascii="Arial" w:hAnsi="Arial" w:cs="Arial"/>
          <w:b/>
          <w:sz w:val="24"/>
          <w:szCs w:val="24"/>
        </w:rPr>
      </w:pPr>
      <w:r>
        <w:rPr>
          <w:rFonts w:ascii="Arial" w:hAnsi="Arial" w:cs="Arial"/>
          <w:b/>
          <w:sz w:val="24"/>
          <w:szCs w:val="24"/>
        </w:rPr>
        <w:t>A</w:t>
      </w:r>
      <w:r w:rsidRPr="00710388">
        <w:rPr>
          <w:rFonts w:ascii="Arial" w:hAnsi="Arial" w:cs="Arial"/>
          <w:b/>
          <w:sz w:val="24"/>
          <w:szCs w:val="24"/>
        </w:rPr>
        <w:t>by utrzymać dyscyplinę w klasie nauczyciel powinien:</w:t>
      </w:r>
    </w:p>
    <w:p w:rsidR="00435854" w:rsidRPr="00710388" w:rsidRDefault="00435854" w:rsidP="0037484D">
      <w:pPr>
        <w:spacing w:after="0"/>
        <w:rPr>
          <w:rFonts w:ascii="Arial" w:hAnsi="Arial" w:cs="Arial"/>
          <w:b/>
          <w:sz w:val="24"/>
          <w:szCs w:val="24"/>
        </w:rPr>
      </w:pP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kreować pozytywny klimat społeczny w klasie</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dobrze planować lekcje, sprawnie je prowadzić i dbać o efektywność nauczania;</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dostosować tempo pracy do możliwości grupy;</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stosować metody aktywizujące uczniów;</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lastRenderedPageBreak/>
        <w:t>być czujnym w trakcie zajęć – utrzymywać kontakt wzrokowy z klasą, podchodzić do uczniów, którzy sobie nie radzą ( nie zaniedbując przy tym pozostałych;</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reagować niewerbalnie na niewłaściwe zachowania;</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interweniować, jeśli niepożądane zachowanie się powtarza (słowny komunikat typu „ja”, przypomnienie o obowiązujących normach);</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przejawiać konsekwencję w przestrzeganiu zasad;</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być elastycznym- nie wszystkie problemy da się rozwiązać w ten sam sposób;</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jak najlepiej poznać swoich podopiecznych- rozmawiając z nimi i słuchając ich;</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dostrzegać problemy i mierzyć się z nimi, zamiast ich unikać;</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systematycznie rozwijać swoje umiejętności wychowawcze;</w:t>
      </w:r>
    </w:p>
    <w:p w:rsidR="00E21533" w:rsidRPr="00710388" w:rsidRDefault="00130E94" w:rsidP="00710388">
      <w:pPr>
        <w:pStyle w:val="Akapitzlist"/>
        <w:numPr>
          <w:ilvl w:val="0"/>
          <w:numId w:val="9"/>
        </w:numPr>
        <w:spacing w:after="0"/>
        <w:rPr>
          <w:rFonts w:ascii="Arial" w:hAnsi="Arial" w:cs="Arial"/>
          <w:sz w:val="24"/>
          <w:szCs w:val="24"/>
        </w:rPr>
      </w:pPr>
      <w:r w:rsidRPr="00710388">
        <w:rPr>
          <w:rFonts w:ascii="Arial" w:hAnsi="Arial" w:cs="Arial"/>
          <w:sz w:val="24"/>
          <w:szCs w:val="24"/>
        </w:rPr>
        <w:t>stosować strategię prewencyjną (zapobieganie trudnościom)</w:t>
      </w:r>
    </w:p>
    <w:p w:rsidR="003635DF" w:rsidRDefault="003635DF" w:rsidP="0037484D">
      <w:pPr>
        <w:spacing w:after="0"/>
        <w:rPr>
          <w:rFonts w:ascii="Arial" w:hAnsi="Arial" w:cs="Arial"/>
          <w:sz w:val="24"/>
          <w:szCs w:val="24"/>
        </w:rPr>
      </w:pPr>
    </w:p>
    <w:p w:rsidR="003635DF" w:rsidRDefault="00710388" w:rsidP="0037484D">
      <w:pPr>
        <w:spacing w:after="0"/>
        <w:rPr>
          <w:rFonts w:ascii="Arial" w:hAnsi="Arial" w:cs="Arial"/>
          <w:sz w:val="24"/>
          <w:szCs w:val="24"/>
        </w:rPr>
      </w:pPr>
      <w:r>
        <w:rPr>
          <w:rFonts w:ascii="Arial" w:hAnsi="Arial" w:cs="Arial"/>
          <w:sz w:val="24"/>
          <w:szCs w:val="24"/>
        </w:rPr>
        <w:t>Materiałów wypracowanych przez nauczycieli w czasie dzia</w:t>
      </w:r>
      <w:r w:rsidR="00C30E54">
        <w:rPr>
          <w:rFonts w:ascii="Arial" w:hAnsi="Arial" w:cs="Arial"/>
          <w:sz w:val="24"/>
          <w:szCs w:val="24"/>
        </w:rPr>
        <w:t>łań sieci było dość dużo.</w:t>
      </w:r>
      <w:r w:rsidR="00732088">
        <w:rPr>
          <w:rFonts w:ascii="Arial" w:hAnsi="Arial" w:cs="Arial"/>
          <w:sz w:val="24"/>
          <w:szCs w:val="24"/>
        </w:rPr>
        <w:t xml:space="preserve"> Często</w:t>
      </w:r>
      <w:r>
        <w:rPr>
          <w:rFonts w:ascii="Arial" w:hAnsi="Arial" w:cs="Arial"/>
          <w:sz w:val="24"/>
          <w:szCs w:val="24"/>
        </w:rPr>
        <w:t xml:space="preserve"> były to </w:t>
      </w:r>
      <w:r w:rsidR="00C30E54">
        <w:rPr>
          <w:rFonts w:ascii="Arial" w:hAnsi="Arial" w:cs="Arial"/>
          <w:sz w:val="24"/>
          <w:szCs w:val="24"/>
        </w:rPr>
        <w:t xml:space="preserve">jednak </w:t>
      </w:r>
      <w:r>
        <w:rPr>
          <w:rFonts w:ascii="Arial" w:hAnsi="Arial" w:cs="Arial"/>
          <w:sz w:val="24"/>
          <w:szCs w:val="24"/>
        </w:rPr>
        <w:t>indywidualne notatki, zapiski, sporządzane na potrzeby danego nauczyciela, nie</w:t>
      </w:r>
      <w:r w:rsidR="00732088">
        <w:rPr>
          <w:rFonts w:ascii="Arial" w:hAnsi="Arial" w:cs="Arial"/>
          <w:sz w:val="24"/>
          <w:szCs w:val="24"/>
        </w:rPr>
        <w:t xml:space="preserve"> </w:t>
      </w:r>
      <w:r>
        <w:rPr>
          <w:rFonts w:ascii="Arial" w:hAnsi="Arial" w:cs="Arial"/>
          <w:sz w:val="24"/>
          <w:szCs w:val="24"/>
        </w:rPr>
        <w:t>raz z szat</w:t>
      </w:r>
      <w:r w:rsidR="00732088">
        <w:rPr>
          <w:rFonts w:ascii="Arial" w:hAnsi="Arial" w:cs="Arial"/>
          <w:sz w:val="24"/>
          <w:szCs w:val="24"/>
        </w:rPr>
        <w:t>ą</w:t>
      </w:r>
      <w:r>
        <w:rPr>
          <w:rFonts w:ascii="Arial" w:hAnsi="Arial" w:cs="Arial"/>
          <w:sz w:val="24"/>
          <w:szCs w:val="24"/>
        </w:rPr>
        <w:t xml:space="preserve"> graficzna zrozumiałą tylko przez a</w:t>
      </w:r>
      <w:r w:rsidR="00732088">
        <w:rPr>
          <w:rFonts w:ascii="Arial" w:hAnsi="Arial" w:cs="Arial"/>
          <w:sz w:val="24"/>
          <w:szCs w:val="24"/>
        </w:rPr>
        <w:t>utora.</w:t>
      </w:r>
    </w:p>
    <w:p w:rsidR="003635DF" w:rsidRDefault="003635DF" w:rsidP="0037484D">
      <w:pPr>
        <w:spacing w:after="0"/>
        <w:rPr>
          <w:rFonts w:ascii="Arial" w:hAnsi="Arial" w:cs="Arial"/>
          <w:sz w:val="24"/>
          <w:szCs w:val="24"/>
        </w:rPr>
      </w:pPr>
    </w:p>
    <w:p w:rsidR="003635DF" w:rsidRDefault="00DE6F46" w:rsidP="00DE6F46">
      <w:pPr>
        <w:spacing w:after="0"/>
        <w:jc w:val="center"/>
        <w:rPr>
          <w:rFonts w:ascii="Arial" w:hAnsi="Arial" w:cs="Arial"/>
          <w:sz w:val="24"/>
          <w:szCs w:val="24"/>
        </w:rPr>
      </w:pPr>
      <w:r>
        <w:rPr>
          <w:rFonts w:ascii="Arial" w:hAnsi="Arial" w:cs="Arial"/>
          <w:sz w:val="24"/>
          <w:szCs w:val="24"/>
        </w:rPr>
        <w:t xml:space="preserve">                                                                                         Koordynator sieci</w:t>
      </w:r>
    </w:p>
    <w:p w:rsidR="00DE6F46" w:rsidRPr="0037484D" w:rsidRDefault="00DE6F46" w:rsidP="00DE6F46">
      <w:pPr>
        <w:spacing w:after="0"/>
        <w:jc w:val="right"/>
        <w:rPr>
          <w:rFonts w:ascii="Arial" w:hAnsi="Arial" w:cs="Arial"/>
          <w:sz w:val="24"/>
          <w:szCs w:val="24"/>
        </w:rPr>
      </w:pPr>
      <w:r>
        <w:rPr>
          <w:rFonts w:ascii="Arial" w:hAnsi="Arial" w:cs="Arial"/>
          <w:sz w:val="24"/>
          <w:szCs w:val="24"/>
        </w:rPr>
        <w:t>mgr Krystyna Kaliszewska</w:t>
      </w:r>
    </w:p>
    <w:sectPr w:rsidR="00DE6F46" w:rsidRPr="0037484D" w:rsidSect="00EA0765">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374" w:rsidRDefault="00A24374" w:rsidP="005D0417">
      <w:pPr>
        <w:spacing w:after="0" w:line="240" w:lineRule="auto"/>
      </w:pPr>
      <w:r>
        <w:separator/>
      </w:r>
    </w:p>
  </w:endnote>
  <w:endnote w:type="continuationSeparator" w:id="0">
    <w:p w:rsidR="00A24374" w:rsidRDefault="00A24374" w:rsidP="005D04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58" w:rsidRDefault="00D53C5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639907"/>
      <w:docPartObj>
        <w:docPartGallery w:val="Page Numbers (Bottom of Page)"/>
        <w:docPartUnique/>
      </w:docPartObj>
    </w:sdtPr>
    <w:sdtContent>
      <w:p w:rsidR="00D53C58" w:rsidRDefault="007D4460">
        <w:pPr>
          <w:pStyle w:val="Stopka"/>
          <w:jc w:val="right"/>
        </w:pPr>
        <w:fldSimple w:instr=" PAGE   \* MERGEFORMAT ">
          <w:r w:rsidR="00E2791F">
            <w:rPr>
              <w:noProof/>
            </w:rPr>
            <w:t>1</w:t>
          </w:r>
        </w:fldSimple>
      </w:p>
    </w:sdtContent>
  </w:sdt>
  <w:p w:rsidR="00D53C58" w:rsidRDefault="00D53C5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58" w:rsidRDefault="00D53C5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374" w:rsidRDefault="00A24374" w:rsidP="005D0417">
      <w:pPr>
        <w:spacing w:after="0" w:line="240" w:lineRule="auto"/>
      </w:pPr>
      <w:r>
        <w:separator/>
      </w:r>
    </w:p>
  </w:footnote>
  <w:footnote w:type="continuationSeparator" w:id="0">
    <w:p w:rsidR="00A24374" w:rsidRDefault="00A24374" w:rsidP="005D04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58" w:rsidRDefault="00D53C5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58" w:rsidRDefault="00D53C5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58" w:rsidRDefault="00D53C5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8400BB"/>
    <w:multiLevelType w:val="hybridMultilevel"/>
    <w:tmpl w:val="830CD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EB07BE4"/>
    <w:multiLevelType w:val="hybridMultilevel"/>
    <w:tmpl w:val="87E01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5992A4F"/>
    <w:multiLevelType w:val="hybridMultilevel"/>
    <w:tmpl w:val="B512258C"/>
    <w:lvl w:ilvl="0" w:tplc="E8607048">
      <w:start w:val="1"/>
      <w:numFmt w:val="bullet"/>
      <w:lvlText w:val="◦"/>
      <w:lvlJc w:val="left"/>
      <w:pPr>
        <w:tabs>
          <w:tab w:val="num" w:pos="720"/>
        </w:tabs>
        <w:ind w:left="720" w:hanging="360"/>
      </w:pPr>
      <w:rPr>
        <w:rFonts w:ascii="Verdana" w:hAnsi="Verdana" w:hint="default"/>
      </w:rPr>
    </w:lvl>
    <w:lvl w:ilvl="1" w:tplc="0FA45C22">
      <w:start w:val="1"/>
      <w:numFmt w:val="bullet"/>
      <w:lvlText w:val="◦"/>
      <w:lvlJc w:val="left"/>
      <w:pPr>
        <w:tabs>
          <w:tab w:val="num" w:pos="1440"/>
        </w:tabs>
        <w:ind w:left="1440" w:hanging="360"/>
      </w:pPr>
      <w:rPr>
        <w:rFonts w:ascii="Verdana" w:hAnsi="Verdana" w:hint="default"/>
      </w:rPr>
    </w:lvl>
    <w:lvl w:ilvl="2" w:tplc="18B2AEC2" w:tentative="1">
      <w:start w:val="1"/>
      <w:numFmt w:val="bullet"/>
      <w:lvlText w:val="◦"/>
      <w:lvlJc w:val="left"/>
      <w:pPr>
        <w:tabs>
          <w:tab w:val="num" w:pos="2160"/>
        </w:tabs>
        <w:ind w:left="2160" w:hanging="360"/>
      </w:pPr>
      <w:rPr>
        <w:rFonts w:ascii="Verdana" w:hAnsi="Verdana" w:hint="default"/>
      </w:rPr>
    </w:lvl>
    <w:lvl w:ilvl="3" w:tplc="DD0EE800" w:tentative="1">
      <w:start w:val="1"/>
      <w:numFmt w:val="bullet"/>
      <w:lvlText w:val="◦"/>
      <w:lvlJc w:val="left"/>
      <w:pPr>
        <w:tabs>
          <w:tab w:val="num" w:pos="2880"/>
        </w:tabs>
        <w:ind w:left="2880" w:hanging="360"/>
      </w:pPr>
      <w:rPr>
        <w:rFonts w:ascii="Verdana" w:hAnsi="Verdana" w:hint="default"/>
      </w:rPr>
    </w:lvl>
    <w:lvl w:ilvl="4" w:tplc="0C7C6202" w:tentative="1">
      <w:start w:val="1"/>
      <w:numFmt w:val="bullet"/>
      <w:lvlText w:val="◦"/>
      <w:lvlJc w:val="left"/>
      <w:pPr>
        <w:tabs>
          <w:tab w:val="num" w:pos="3600"/>
        </w:tabs>
        <w:ind w:left="3600" w:hanging="360"/>
      </w:pPr>
      <w:rPr>
        <w:rFonts w:ascii="Verdana" w:hAnsi="Verdana" w:hint="default"/>
      </w:rPr>
    </w:lvl>
    <w:lvl w:ilvl="5" w:tplc="6B6A2D06" w:tentative="1">
      <w:start w:val="1"/>
      <w:numFmt w:val="bullet"/>
      <w:lvlText w:val="◦"/>
      <w:lvlJc w:val="left"/>
      <w:pPr>
        <w:tabs>
          <w:tab w:val="num" w:pos="4320"/>
        </w:tabs>
        <w:ind w:left="4320" w:hanging="360"/>
      </w:pPr>
      <w:rPr>
        <w:rFonts w:ascii="Verdana" w:hAnsi="Verdana" w:hint="default"/>
      </w:rPr>
    </w:lvl>
    <w:lvl w:ilvl="6" w:tplc="AEC41364" w:tentative="1">
      <w:start w:val="1"/>
      <w:numFmt w:val="bullet"/>
      <w:lvlText w:val="◦"/>
      <w:lvlJc w:val="left"/>
      <w:pPr>
        <w:tabs>
          <w:tab w:val="num" w:pos="5040"/>
        </w:tabs>
        <w:ind w:left="5040" w:hanging="360"/>
      </w:pPr>
      <w:rPr>
        <w:rFonts w:ascii="Verdana" w:hAnsi="Verdana" w:hint="default"/>
      </w:rPr>
    </w:lvl>
    <w:lvl w:ilvl="7" w:tplc="65946C66" w:tentative="1">
      <w:start w:val="1"/>
      <w:numFmt w:val="bullet"/>
      <w:lvlText w:val="◦"/>
      <w:lvlJc w:val="left"/>
      <w:pPr>
        <w:tabs>
          <w:tab w:val="num" w:pos="5760"/>
        </w:tabs>
        <w:ind w:left="5760" w:hanging="360"/>
      </w:pPr>
      <w:rPr>
        <w:rFonts w:ascii="Verdana" w:hAnsi="Verdana" w:hint="default"/>
      </w:rPr>
    </w:lvl>
    <w:lvl w:ilvl="8" w:tplc="074A05EA" w:tentative="1">
      <w:start w:val="1"/>
      <w:numFmt w:val="bullet"/>
      <w:lvlText w:val="◦"/>
      <w:lvlJc w:val="left"/>
      <w:pPr>
        <w:tabs>
          <w:tab w:val="num" w:pos="6480"/>
        </w:tabs>
        <w:ind w:left="6480" w:hanging="360"/>
      </w:pPr>
      <w:rPr>
        <w:rFonts w:ascii="Verdana" w:hAnsi="Verdana" w:hint="default"/>
      </w:rPr>
    </w:lvl>
  </w:abstractNum>
  <w:abstractNum w:abstractNumId="3">
    <w:nsid w:val="32692A5C"/>
    <w:multiLevelType w:val="hybridMultilevel"/>
    <w:tmpl w:val="69AA25A6"/>
    <w:lvl w:ilvl="0" w:tplc="C3C02838">
      <w:start w:val="1"/>
      <w:numFmt w:val="bullet"/>
      <w:lvlText w:val=""/>
      <w:lvlJc w:val="left"/>
      <w:pPr>
        <w:tabs>
          <w:tab w:val="num" w:pos="720"/>
        </w:tabs>
        <w:ind w:left="720" w:hanging="360"/>
      </w:pPr>
      <w:rPr>
        <w:rFonts w:ascii="Wingdings 3" w:hAnsi="Wingdings 3" w:hint="default"/>
      </w:rPr>
    </w:lvl>
    <w:lvl w:ilvl="1" w:tplc="50D4442A" w:tentative="1">
      <w:start w:val="1"/>
      <w:numFmt w:val="bullet"/>
      <w:lvlText w:val=""/>
      <w:lvlJc w:val="left"/>
      <w:pPr>
        <w:tabs>
          <w:tab w:val="num" w:pos="1440"/>
        </w:tabs>
        <w:ind w:left="1440" w:hanging="360"/>
      </w:pPr>
      <w:rPr>
        <w:rFonts w:ascii="Wingdings 3" w:hAnsi="Wingdings 3" w:hint="default"/>
      </w:rPr>
    </w:lvl>
    <w:lvl w:ilvl="2" w:tplc="4FDAC800" w:tentative="1">
      <w:start w:val="1"/>
      <w:numFmt w:val="bullet"/>
      <w:lvlText w:val=""/>
      <w:lvlJc w:val="left"/>
      <w:pPr>
        <w:tabs>
          <w:tab w:val="num" w:pos="2160"/>
        </w:tabs>
        <w:ind w:left="2160" w:hanging="360"/>
      </w:pPr>
      <w:rPr>
        <w:rFonts w:ascii="Wingdings 3" w:hAnsi="Wingdings 3" w:hint="default"/>
      </w:rPr>
    </w:lvl>
    <w:lvl w:ilvl="3" w:tplc="58D09A22" w:tentative="1">
      <w:start w:val="1"/>
      <w:numFmt w:val="bullet"/>
      <w:lvlText w:val=""/>
      <w:lvlJc w:val="left"/>
      <w:pPr>
        <w:tabs>
          <w:tab w:val="num" w:pos="2880"/>
        </w:tabs>
        <w:ind w:left="2880" w:hanging="360"/>
      </w:pPr>
      <w:rPr>
        <w:rFonts w:ascii="Wingdings 3" w:hAnsi="Wingdings 3" w:hint="default"/>
      </w:rPr>
    </w:lvl>
    <w:lvl w:ilvl="4" w:tplc="7678519E" w:tentative="1">
      <w:start w:val="1"/>
      <w:numFmt w:val="bullet"/>
      <w:lvlText w:val=""/>
      <w:lvlJc w:val="left"/>
      <w:pPr>
        <w:tabs>
          <w:tab w:val="num" w:pos="3600"/>
        </w:tabs>
        <w:ind w:left="3600" w:hanging="360"/>
      </w:pPr>
      <w:rPr>
        <w:rFonts w:ascii="Wingdings 3" w:hAnsi="Wingdings 3" w:hint="default"/>
      </w:rPr>
    </w:lvl>
    <w:lvl w:ilvl="5" w:tplc="A4C0D470" w:tentative="1">
      <w:start w:val="1"/>
      <w:numFmt w:val="bullet"/>
      <w:lvlText w:val=""/>
      <w:lvlJc w:val="left"/>
      <w:pPr>
        <w:tabs>
          <w:tab w:val="num" w:pos="4320"/>
        </w:tabs>
        <w:ind w:left="4320" w:hanging="360"/>
      </w:pPr>
      <w:rPr>
        <w:rFonts w:ascii="Wingdings 3" w:hAnsi="Wingdings 3" w:hint="default"/>
      </w:rPr>
    </w:lvl>
    <w:lvl w:ilvl="6" w:tplc="5DCE2518" w:tentative="1">
      <w:start w:val="1"/>
      <w:numFmt w:val="bullet"/>
      <w:lvlText w:val=""/>
      <w:lvlJc w:val="left"/>
      <w:pPr>
        <w:tabs>
          <w:tab w:val="num" w:pos="5040"/>
        </w:tabs>
        <w:ind w:left="5040" w:hanging="360"/>
      </w:pPr>
      <w:rPr>
        <w:rFonts w:ascii="Wingdings 3" w:hAnsi="Wingdings 3" w:hint="default"/>
      </w:rPr>
    </w:lvl>
    <w:lvl w:ilvl="7" w:tplc="4C9C5FA2" w:tentative="1">
      <w:start w:val="1"/>
      <w:numFmt w:val="bullet"/>
      <w:lvlText w:val=""/>
      <w:lvlJc w:val="left"/>
      <w:pPr>
        <w:tabs>
          <w:tab w:val="num" w:pos="5760"/>
        </w:tabs>
        <w:ind w:left="5760" w:hanging="360"/>
      </w:pPr>
      <w:rPr>
        <w:rFonts w:ascii="Wingdings 3" w:hAnsi="Wingdings 3" w:hint="default"/>
      </w:rPr>
    </w:lvl>
    <w:lvl w:ilvl="8" w:tplc="44F26924" w:tentative="1">
      <w:start w:val="1"/>
      <w:numFmt w:val="bullet"/>
      <w:lvlText w:val=""/>
      <w:lvlJc w:val="left"/>
      <w:pPr>
        <w:tabs>
          <w:tab w:val="num" w:pos="6480"/>
        </w:tabs>
        <w:ind w:left="6480" w:hanging="360"/>
      </w:pPr>
      <w:rPr>
        <w:rFonts w:ascii="Wingdings 3" w:hAnsi="Wingdings 3" w:hint="default"/>
      </w:rPr>
    </w:lvl>
  </w:abstractNum>
  <w:abstractNum w:abstractNumId="4">
    <w:nsid w:val="3CB247F7"/>
    <w:multiLevelType w:val="hybridMultilevel"/>
    <w:tmpl w:val="38A0A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EF577FF"/>
    <w:multiLevelType w:val="hybridMultilevel"/>
    <w:tmpl w:val="8264B25E"/>
    <w:lvl w:ilvl="0" w:tplc="6650794E">
      <w:start w:val="1"/>
      <w:numFmt w:val="bullet"/>
      <w:lvlText w:val=""/>
      <w:lvlJc w:val="left"/>
      <w:pPr>
        <w:tabs>
          <w:tab w:val="num" w:pos="720"/>
        </w:tabs>
        <w:ind w:left="720" w:hanging="360"/>
      </w:pPr>
      <w:rPr>
        <w:rFonts w:ascii="Wingdings" w:hAnsi="Wingdings" w:hint="default"/>
      </w:rPr>
    </w:lvl>
    <w:lvl w:ilvl="1" w:tplc="2BD84AB6" w:tentative="1">
      <w:start w:val="1"/>
      <w:numFmt w:val="bullet"/>
      <w:lvlText w:val=""/>
      <w:lvlJc w:val="left"/>
      <w:pPr>
        <w:tabs>
          <w:tab w:val="num" w:pos="1440"/>
        </w:tabs>
        <w:ind w:left="1440" w:hanging="360"/>
      </w:pPr>
      <w:rPr>
        <w:rFonts w:ascii="Wingdings" w:hAnsi="Wingdings" w:hint="default"/>
      </w:rPr>
    </w:lvl>
    <w:lvl w:ilvl="2" w:tplc="BFE8BE96" w:tentative="1">
      <w:start w:val="1"/>
      <w:numFmt w:val="bullet"/>
      <w:lvlText w:val=""/>
      <w:lvlJc w:val="left"/>
      <w:pPr>
        <w:tabs>
          <w:tab w:val="num" w:pos="2160"/>
        </w:tabs>
        <w:ind w:left="2160" w:hanging="360"/>
      </w:pPr>
      <w:rPr>
        <w:rFonts w:ascii="Wingdings" w:hAnsi="Wingdings" w:hint="default"/>
      </w:rPr>
    </w:lvl>
    <w:lvl w:ilvl="3" w:tplc="26469600" w:tentative="1">
      <w:start w:val="1"/>
      <w:numFmt w:val="bullet"/>
      <w:lvlText w:val=""/>
      <w:lvlJc w:val="left"/>
      <w:pPr>
        <w:tabs>
          <w:tab w:val="num" w:pos="2880"/>
        </w:tabs>
        <w:ind w:left="2880" w:hanging="360"/>
      </w:pPr>
      <w:rPr>
        <w:rFonts w:ascii="Wingdings" w:hAnsi="Wingdings" w:hint="default"/>
      </w:rPr>
    </w:lvl>
    <w:lvl w:ilvl="4" w:tplc="E7D439DA" w:tentative="1">
      <w:start w:val="1"/>
      <w:numFmt w:val="bullet"/>
      <w:lvlText w:val=""/>
      <w:lvlJc w:val="left"/>
      <w:pPr>
        <w:tabs>
          <w:tab w:val="num" w:pos="3600"/>
        </w:tabs>
        <w:ind w:left="3600" w:hanging="360"/>
      </w:pPr>
      <w:rPr>
        <w:rFonts w:ascii="Wingdings" w:hAnsi="Wingdings" w:hint="default"/>
      </w:rPr>
    </w:lvl>
    <w:lvl w:ilvl="5" w:tplc="AC7A658A" w:tentative="1">
      <w:start w:val="1"/>
      <w:numFmt w:val="bullet"/>
      <w:lvlText w:val=""/>
      <w:lvlJc w:val="left"/>
      <w:pPr>
        <w:tabs>
          <w:tab w:val="num" w:pos="4320"/>
        </w:tabs>
        <w:ind w:left="4320" w:hanging="360"/>
      </w:pPr>
      <w:rPr>
        <w:rFonts w:ascii="Wingdings" w:hAnsi="Wingdings" w:hint="default"/>
      </w:rPr>
    </w:lvl>
    <w:lvl w:ilvl="6" w:tplc="E9CE170A" w:tentative="1">
      <w:start w:val="1"/>
      <w:numFmt w:val="bullet"/>
      <w:lvlText w:val=""/>
      <w:lvlJc w:val="left"/>
      <w:pPr>
        <w:tabs>
          <w:tab w:val="num" w:pos="5040"/>
        </w:tabs>
        <w:ind w:left="5040" w:hanging="360"/>
      </w:pPr>
      <w:rPr>
        <w:rFonts w:ascii="Wingdings" w:hAnsi="Wingdings" w:hint="default"/>
      </w:rPr>
    </w:lvl>
    <w:lvl w:ilvl="7" w:tplc="2D0EDB2A" w:tentative="1">
      <w:start w:val="1"/>
      <w:numFmt w:val="bullet"/>
      <w:lvlText w:val=""/>
      <w:lvlJc w:val="left"/>
      <w:pPr>
        <w:tabs>
          <w:tab w:val="num" w:pos="5760"/>
        </w:tabs>
        <w:ind w:left="5760" w:hanging="360"/>
      </w:pPr>
      <w:rPr>
        <w:rFonts w:ascii="Wingdings" w:hAnsi="Wingdings" w:hint="default"/>
      </w:rPr>
    </w:lvl>
    <w:lvl w:ilvl="8" w:tplc="6EF4E25C" w:tentative="1">
      <w:start w:val="1"/>
      <w:numFmt w:val="bullet"/>
      <w:lvlText w:val=""/>
      <w:lvlJc w:val="left"/>
      <w:pPr>
        <w:tabs>
          <w:tab w:val="num" w:pos="6480"/>
        </w:tabs>
        <w:ind w:left="6480" w:hanging="360"/>
      </w:pPr>
      <w:rPr>
        <w:rFonts w:ascii="Wingdings" w:hAnsi="Wingdings" w:hint="default"/>
      </w:rPr>
    </w:lvl>
  </w:abstractNum>
  <w:abstractNum w:abstractNumId="6">
    <w:nsid w:val="44037342"/>
    <w:multiLevelType w:val="hybridMultilevel"/>
    <w:tmpl w:val="8A2E6A96"/>
    <w:lvl w:ilvl="0" w:tplc="5C9C40FE">
      <w:start w:val="1"/>
      <w:numFmt w:val="bullet"/>
      <w:lvlText w:val=""/>
      <w:lvlJc w:val="left"/>
      <w:pPr>
        <w:tabs>
          <w:tab w:val="num" w:pos="720"/>
        </w:tabs>
        <w:ind w:left="720" w:hanging="360"/>
      </w:pPr>
      <w:rPr>
        <w:rFonts w:ascii="Wingdings 3" w:hAnsi="Wingdings 3" w:hint="default"/>
      </w:rPr>
    </w:lvl>
    <w:lvl w:ilvl="1" w:tplc="E14E029C" w:tentative="1">
      <w:start w:val="1"/>
      <w:numFmt w:val="bullet"/>
      <w:lvlText w:val=""/>
      <w:lvlJc w:val="left"/>
      <w:pPr>
        <w:tabs>
          <w:tab w:val="num" w:pos="1440"/>
        </w:tabs>
        <w:ind w:left="1440" w:hanging="360"/>
      </w:pPr>
      <w:rPr>
        <w:rFonts w:ascii="Wingdings 3" w:hAnsi="Wingdings 3" w:hint="default"/>
      </w:rPr>
    </w:lvl>
    <w:lvl w:ilvl="2" w:tplc="895652A0" w:tentative="1">
      <w:start w:val="1"/>
      <w:numFmt w:val="bullet"/>
      <w:lvlText w:val=""/>
      <w:lvlJc w:val="left"/>
      <w:pPr>
        <w:tabs>
          <w:tab w:val="num" w:pos="2160"/>
        </w:tabs>
        <w:ind w:left="2160" w:hanging="360"/>
      </w:pPr>
      <w:rPr>
        <w:rFonts w:ascii="Wingdings 3" w:hAnsi="Wingdings 3" w:hint="default"/>
      </w:rPr>
    </w:lvl>
    <w:lvl w:ilvl="3" w:tplc="23BAEA2E" w:tentative="1">
      <w:start w:val="1"/>
      <w:numFmt w:val="bullet"/>
      <w:lvlText w:val=""/>
      <w:lvlJc w:val="left"/>
      <w:pPr>
        <w:tabs>
          <w:tab w:val="num" w:pos="2880"/>
        </w:tabs>
        <w:ind w:left="2880" w:hanging="360"/>
      </w:pPr>
      <w:rPr>
        <w:rFonts w:ascii="Wingdings 3" w:hAnsi="Wingdings 3" w:hint="default"/>
      </w:rPr>
    </w:lvl>
    <w:lvl w:ilvl="4" w:tplc="A9BABC88" w:tentative="1">
      <w:start w:val="1"/>
      <w:numFmt w:val="bullet"/>
      <w:lvlText w:val=""/>
      <w:lvlJc w:val="left"/>
      <w:pPr>
        <w:tabs>
          <w:tab w:val="num" w:pos="3600"/>
        </w:tabs>
        <w:ind w:left="3600" w:hanging="360"/>
      </w:pPr>
      <w:rPr>
        <w:rFonts w:ascii="Wingdings 3" w:hAnsi="Wingdings 3" w:hint="default"/>
      </w:rPr>
    </w:lvl>
    <w:lvl w:ilvl="5" w:tplc="54FE10E8" w:tentative="1">
      <w:start w:val="1"/>
      <w:numFmt w:val="bullet"/>
      <w:lvlText w:val=""/>
      <w:lvlJc w:val="left"/>
      <w:pPr>
        <w:tabs>
          <w:tab w:val="num" w:pos="4320"/>
        </w:tabs>
        <w:ind w:left="4320" w:hanging="360"/>
      </w:pPr>
      <w:rPr>
        <w:rFonts w:ascii="Wingdings 3" w:hAnsi="Wingdings 3" w:hint="default"/>
      </w:rPr>
    </w:lvl>
    <w:lvl w:ilvl="6" w:tplc="0B12175A" w:tentative="1">
      <w:start w:val="1"/>
      <w:numFmt w:val="bullet"/>
      <w:lvlText w:val=""/>
      <w:lvlJc w:val="left"/>
      <w:pPr>
        <w:tabs>
          <w:tab w:val="num" w:pos="5040"/>
        </w:tabs>
        <w:ind w:left="5040" w:hanging="360"/>
      </w:pPr>
      <w:rPr>
        <w:rFonts w:ascii="Wingdings 3" w:hAnsi="Wingdings 3" w:hint="default"/>
      </w:rPr>
    </w:lvl>
    <w:lvl w:ilvl="7" w:tplc="41744C0E" w:tentative="1">
      <w:start w:val="1"/>
      <w:numFmt w:val="bullet"/>
      <w:lvlText w:val=""/>
      <w:lvlJc w:val="left"/>
      <w:pPr>
        <w:tabs>
          <w:tab w:val="num" w:pos="5760"/>
        </w:tabs>
        <w:ind w:left="5760" w:hanging="360"/>
      </w:pPr>
      <w:rPr>
        <w:rFonts w:ascii="Wingdings 3" w:hAnsi="Wingdings 3" w:hint="default"/>
      </w:rPr>
    </w:lvl>
    <w:lvl w:ilvl="8" w:tplc="33940408" w:tentative="1">
      <w:start w:val="1"/>
      <w:numFmt w:val="bullet"/>
      <w:lvlText w:val=""/>
      <w:lvlJc w:val="left"/>
      <w:pPr>
        <w:tabs>
          <w:tab w:val="num" w:pos="6480"/>
        </w:tabs>
        <w:ind w:left="6480" w:hanging="360"/>
      </w:pPr>
      <w:rPr>
        <w:rFonts w:ascii="Wingdings 3" w:hAnsi="Wingdings 3" w:hint="default"/>
      </w:rPr>
    </w:lvl>
  </w:abstractNum>
  <w:abstractNum w:abstractNumId="7">
    <w:nsid w:val="6CFB3902"/>
    <w:multiLevelType w:val="hybridMultilevel"/>
    <w:tmpl w:val="8D1CE33E"/>
    <w:lvl w:ilvl="0" w:tplc="4CB2A6A0">
      <w:start w:val="1"/>
      <w:numFmt w:val="bullet"/>
      <w:lvlText w:val=""/>
      <w:lvlJc w:val="left"/>
      <w:pPr>
        <w:tabs>
          <w:tab w:val="num" w:pos="720"/>
        </w:tabs>
        <w:ind w:left="720" w:hanging="360"/>
      </w:pPr>
      <w:rPr>
        <w:rFonts w:ascii="Wingdings 3" w:hAnsi="Wingdings 3" w:hint="default"/>
      </w:rPr>
    </w:lvl>
    <w:lvl w:ilvl="1" w:tplc="F93AD470" w:tentative="1">
      <w:start w:val="1"/>
      <w:numFmt w:val="bullet"/>
      <w:lvlText w:val=""/>
      <w:lvlJc w:val="left"/>
      <w:pPr>
        <w:tabs>
          <w:tab w:val="num" w:pos="1440"/>
        </w:tabs>
        <w:ind w:left="1440" w:hanging="360"/>
      </w:pPr>
      <w:rPr>
        <w:rFonts w:ascii="Wingdings 3" w:hAnsi="Wingdings 3" w:hint="default"/>
      </w:rPr>
    </w:lvl>
    <w:lvl w:ilvl="2" w:tplc="5FC6B58A" w:tentative="1">
      <w:start w:val="1"/>
      <w:numFmt w:val="bullet"/>
      <w:lvlText w:val=""/>
      <w:lvlJc w:val="left"/>
      <w:pPr>
        <w:tabs>
          <w:tab w:val="num" w:pos="2160"/>
        </w:tabs>
        <w:ind w:left="2160" w:hanging="360"/>
      </w:pPr>
      <w:rPr>
        <w:rFonts w:ascii="Wingdings 3" w:hAnsi="Wingdings 3" w:hint="default"/>
      </w:rPr>
    </w:lvl>
    <w:lvl w:ilvl="3" w:tplc="F25E8C3E" w:tentative="1">
      <w:start w:val="1"/>
      <w:numFmt w:val="bullet"/>
      <w:lvlText w:val=""/>
      <w:lvlJc w:val="left"/>
      <w:pPr>
        <w:tabs>
          <w:tab w:val="num" w:pos="2880"/>
        </w:tabs>
        <w:ind w:left="2880" w:hanging="360"/>
      </w:pPr>
      <w:rPr>
        <w:rFonts w:ascii="Wingdings 3" w:hAnsi="Wingdings 3" w:hint="default"/>
      </w:rPr>
    </w:lvl>
    <w:lvl w:ilvl="4" w:tplc="90882418" w:tentative="1">
      <w:start w:val="1"/>
      <w:numFmt w:val="bullet"/>
      <w:lvlText w:val=""/>
      <w:lvlJc w:val="left"/>
      <w:pPr>
        <w:tabs>
          <w:tab w:val="num" w:pos="3600"/>
        </w:tabs>
        <w:ind w:left="3600" w:hanging="360"/>
      </w:pPr>
      <w:rPr>
        <w:rFonts w:ascii="Wingdings 3" w:hAnsi="Wingdings 3" w:hint="default"/>
      </w:rPr>
    </w:lvl>
    <w:lvl w:ilvl="5" w:tplc="F50095DA" w:tentative="1">
      <w:start w:val="1"/>
      <w:numFmt w:val="bullet"/>
      <w:lvlText w:val=""/>
      <w:lvlJc w:val="left"/>
      <w:pPr>
        <w:tabs>
          <w:tab w:val="num" w:pos="4320"/>
        </w:tabs>
        <w:ind w:left="4320" w:hanging="360"/>
      </w:pPr>
      <w:rPr>
        <w:rFonts w:ascii="Wingdings 3" w:hAnsi="Wingdings 3" w:hint="default"/>
      </w:rPr>
    </w:lvl>
    <w:lvl w:ilvl="6" w:tplc="691CF14A" w:tentative="1">
      <w:start w:val="1"/>
      <w:numFmt w:val="bullet"/>
      <w:lvlText w:val=""/>
      <w:lvlJc w:val="left"/>
      <w:pPr>
        <w:tabs>
          <w:tab w:val="num" w:pos="5040"/>
        </w:tabs>
        <w:ind w:left="5040" w:hanging="360"/>
      </w:pPr>
      <w:rPr>
        <w:rFonts w:ascii="Wingdings 3" w:hAnsi="Wingdings 3" w:hint="default"/>
      </w:rPr>
    </w:lvl>
    <w:lvl w:ilvl="7" w:tplc="3AFE9A9E" w:tentative="1">
      <w:start w:val="1"/>
      <w:numFmt w:val="bullet"/>
      <w:lvlText w:val=""/>
      <w:lvlJc w:val="left"/>
      <w:pPr>
        <w:tabs>
          <w:tab w:val="num" w:pos="5760"/>
        </w:tabs>
        <w:ind w:left="5760" w:hanging="360"/>
      </w:pPr>
      <w:rPr>
        <w:rFonts w:ascii="Wingdings 3" w:hAnsi="Wingdings 3" w:hint="default"/>
      </w:rPr>
    </w:lvl>
    <w:lvl w:ilvl="8" w:tplc="30B88D10" w:tentative="1">
      <w:start w:val="1"/>
      <w:numFmt w:val="bullet"/>
      <w:lvlText w:val=""/>
      <w:lvlJc w:val="left"/>
      <w:pPr>
        <w:tabs>
          <w:tab w:val="num" w:pos="6480"/>
        </w:tabs>
        <w:ind w:left="6480" w:hanging="360"/>
      </w:pPr>
      <w:rPr>
        <w:rFonts w:ascii="Wingdings 3" w:hAnsi="Wingdings 3" w:hint="default"/>
      </w:rPr>
    </w:lvl>
  </w:abstractNum>
  <w:abstractNum w:abstractNumId="8">
    <w:nsid w:val="75187DD7"/>
    <w:multiLevelType w:val="hybridMultilevel"/>
    <w:tmpl w:val="0652B3AE"/>
    <w:lvl w:ilvl="0" w:tplc="A216C0A4">
      <w:start w:val="1"/>
      <w:numFmt w:val="bullet"/>
      <w:lvlText w:val=""/>
      <w:lvlJc w:val="left"/>
      <w:pPr>
        <w:tabs>
          <w:tab w:val="num" w:pos="720"/>
        </w:tabs>
        <w:ind w:left="720" w:hanging="360"/>
      </w:pPr>
      <w:rPr>
        <w:rFonts w:ascii="Wingdings 3" w:hAnsi="Wingdings 3" w:hint="default"/>
      </w:rPr>
    </w:lvl>
    <w:lvl w:ilvl="1" w:tplc="02583078" w:tentative="1">
      <w:start w:val="1"/>
      <w:numFmt w:val="bullet"/>
      <w:lvlText w:val=""/>
      <w:lvlJc w:val="left"/>
      <w:pPr>
        <w:tabs>
          <w:tab w:val="num" w:pos="1440"/>
        </w:tabs>
        <w:ind w:left="1440" w:hanging="360"/>
      </w:pPr>
      <w:rPr>
        <w:rFonts w:ascii="Wingdings 3" w:hAnsi="Wingdings 3" w:hint="default"/>
      </w:rPr>
    </w:lvl>
    <w:lvl w:ilvl="2" w:tplc="B4965D5E" w:tentative="1">
      <w:start w:val="1"/>
      <w:numFmt w:val="bullet"/>
      <w:lvlText w:val=""/>
      <w:lvlJc w:val="left"/>
      <w:pPr>
        <w:tabs>
          <w:tab w:val="num" w:pos="2160"/>
        </w:tabs>
        <w:ind w:left="2160" w:hanging="360"/>
      </w:pPr>
      <w:rPr>
        <w:rFonts w:ascii="Wingdings 3" w:hAnsi="Wingdings 3" w:hint="default"/>
      </w:rPr>
    </w:lvl>
    <w:lvl w:ilvl="3" w:tplc="7A0CBECE" w:tentative="1">
      <w:start w:val="1"/>
      <w:numFmt w:val="bullet"/>
      <w:lvlText w:val=""/>
      <w:lvlJc w:val="left"/>
      <w:pPr>
        <w:tabs>
          <w:tab w:val="num" w:pos="2880"/>
        </w:tabs>
        <w:ind w:left="2880" w:hanging="360"/>
      </w:pPr>
      <w:rPr>
        <w:rFonts w:ascii="Wingdings 3" w:hAnsi="Wingdings 3" w:hint="default"/>
      </w:rPr>
    </w:lvl>
    <w:lvl w:ilvl="4" w:tplc="92263978" w:tentative="1">
      <w:start w:val="1"/>
      <w:numFmt w:val="bullet"/>
      <w:lvlText w:val=""/>
      <w:lvlJc w:val="left"/>
      <w:pPr>
        <w:tabs>
          <w:tab w:val="num" w:pos="3600"/>
        </w:tabs>
        <w:ind w:left="3600" w:hanging="360"/>
      </w:pPr>
      <w:rPr>
        <w:rFonts w:ascii="Wingdings 3" w:hAnsi="Wingdings 3" w:hint="default"/>
      </w:rPr>
    </w:lvl>
    <w:lvl w:ilvl="5" w:tplc="2CECD618" w:tentative="1">
      <w:start w:val="1"/>
      <w:numFmt w:val="bullet"/>
      <w:lvlText w:val=""/>
      <w:lvlJc w:val="left"/>
      <w:pPr>
        <w:tabs>
          <w:tab w:val="num" w:pos="4320"/>
        </w:tabs>
        <w:ind w:left="4320" w:hanging="360"/>
      </w:pPr>
      <w:rPr>
        <w:rFonts w:ascii="Wingdings 3" w:hAnsi="Wingdings 3" w:hint="default"/>
      </w:rPr>
    </w:lvl>
    <w:lvl w:ilvl="6" w:tplc="0E1EF75C" w:tentative="1">
      <w:start w:val="1"/>
      <w:numFmt w:val="bullet"/>
      <w:lvlText w:val=""/>
      <w:lvlJc w:val="left"/>
      <w:pPr>
        <w:tabs>
          <w:tab w:val="num" w:pos="5040"/>
        </w:tabs>
        <w:ind w:left="5040" w:hanging="360"/>
      </w:pPr>
      <w:rPr>
        <w:rFonts w:ascii="Wingdings 3" w:hAnsi="Wingdings 3" w:hint="default"/>
      </w:rPr>
    </w:lvl>
    <w:lvl w:ilvl="7" w:tplc="421CA458" w:tentative="1">
      <w:start w:val="1"/>
      <w:numFmt w:val="bullet"/>
      <w:lvlText w:val=""/>
      <w:lvlJc w:val="left"/>
      <w:pPr>
        <w:tabs>
          <w:tab w:val="num" w:pos="5760"/>
        </w:tabs>
        <w:ind w:left="5760" w:hanging="360"/>
      </w:pPr>
      <w:rPr>
        <w:rFonts w:ascii="Wingdings 3" w:hAnsi="Wingdings 3" w:hint="default"/>
      </w:rPr>
    </w:lvl>
    <w:lvl w:ilvl="8" w:tplc="7512BE4A"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7"/>
  </w:num>
  <w:num w:numId="3">
    <w:abstractNumId w:val="8"/>
  </w:num>
  <w:num w:numId="4">
    <w:abstractNumId w:val="2"/>
  </w:num>
  <w:num w:numId="5">
    <w:abstractNumId w:val="4"/>
  </w:num>
  <w:num w:numId="6">
    <w:abstractNumId w:val="0"/>
  </w:num>
  <w:num w:numId="7">
    <w:abstractNumId w:val="5"/>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45058">
      <o:colormenu v:ext="edit" strokecolor="#0070c0"/>
    </o:shapedefaults>
  </w:hdrShapeDefaults>
  <w:footnotePr>
    <w:footnote w:id="-1"/>
    <w:footnote w:id="0"/>
  </w:footnotePr>
  <w:endnotePr>
    <w:endnote w:id="-1"/>
    <w:endnote w:id="0"/>
  </w:endnotePr>
  <w:compat/>
  <w:rsids>
    <w:rsidRoot w:val="00C61339"/>
    <w:rsid w:val="0002146C"/>
    <w:rsid w:val="00021E1E"/>
    <w:rsid w:val="000A0EBE"/>
    <w:rsid w:val="000A3C5D"/>
    <w:rsid w:val="000B51AB"/>
    <w:rsid w:val="000F7113"/>
    <w:rsid w:val="00130E94"/>
    <w:rsid w:val="001E5E8E"/>
    <w:rsid w:val="001F2E99"/>
    <w:rsid w:val="00202FB8"/>
    <w:rsid w:val="00265912"/>
    <w:rsid w:val="0028417E"/>
    <w:rsid w:val="00291A19"/>
    <w:rsid w:val="002D4125"/>
    <w:rsid w:val="003635DF"/>
    <w:rsid w:val="0037484D"/>
    <w:rsid w:val="00381952"/>
    <w:rsid w:val="00383AD9"/>
    <w:rsid w:val="003A7EC8"/>
    <w:rsid w:val="00435854"/>
    <w:rsid w:val="005C0438"/>
    <w:rsid w:val="005C5BC2"/>
    <w:rsid w:val="005D0417"/>
    <w:rsid w:val="005D251C"/>
    <w:rsid w:val="00601B72"/>
    <w:rsid w:val="00644F8D"/>
    <w:rsid w:val="006C0DFB"/>
    <w:rsid w:val="006D2BF5"/>
    <w:rsid w:val="00703E56"/>
    <w:rsid w:val="00710388"/>
    <w:rsid w:val="00732088"/>
    <w:rsid w:val="007B4BE0"/>
    <w:rsid w:val="007D4460"/>
    <w:rsid w:val="007F1A42"/>
    <w:rsid w:val="00832A3F"/>
    <w:rsid w:val="00847D6C"/>
    <w:rsid w:val="00851EB5"/>
    <w:rsid w:val="00901DCC"/>
    <w:rsid w:val="00957F9C"/>
    <w:rsid w:val="00994EED"/>
    <w:rsid w:val="009C2D53"/>
    <w:rsid w:val="009D39AB"/>
    <w:rsid w:val="00A24374"/>
    <w:rsid w:val="00A6539D"/>
    <w:rsid w:val="00B14637"/>
    <w:rsid w:val="00B41E96"/>
    <w:rsid w:val="00B469B9"/>
    <w:rsid w:val="00B55BE4"/>
    <w:rsid w:val="00BC138A"/>
    <w:rsid w:val="00BD4E32"/>
    <w:rsid w:val="00C26751"/>
    <w:rsid w:val="00C30E54"/>
    <w:rsid w:val="00C540F1"/>
    <w:rsid w:val="00C61339"/>
    <w:rsid w:val="00D041C4"/>
    <w:rsid w:val="00D53C58"/>
    <w:rsid w:val="00D5519A"/>
    <w:rsid w:val="00D80DA4"/>
    <w:rsid w:val="00D945B1"/>
    <w:rsid w:val="00DB251C"/>
    <w:rsid w:val="00DE379A"/>
    <w:rsid w:val="00DE6F46"/>
    <w:rsid w:val="00E0388F"/>
    <w:rsid w:val="00E210CA"/>
    <w:rsid w:val="00E21533"/>
    <w:rsid w:val="00E2791F"/>
    <w:rsid w:val="00E34634"/>
    <w:rsid w:val="00E563A2"/>
    <w:rsid w:val="00EA0765"/>
    <w:rsid w:val="00EF6AFA"/>
    <w:rsid w:val="00F95618"/>
    <w:rsid w:val="00FD3F9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8">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251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D041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D0417"/>
    <w:rPr>
      <w:rFonts w:ascii="Tahoma" w:hAnsi="Tahoma" w:cs="Tahoma"/>
      <w:sz w:val="16"/>
      <w:szCs w:val="16"/>
    </w:rPr>
  </w:style>
  <w:style w:type="paragraph" w:styleId="Nagwek">
    <w:name w:val="header"/>
    <w:basedOn w:val="Normalny"/>
    <w:link w:val="NagwekZnak"/>
    <w:uiPriority w:val="99"/>
    <w:unhideWhenUsed/>
    <w:rsid w:val="005D041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0417"/>
  </w:style>
  <w:style w:type="paragraph" w:styleId="Stopka">
    <w:name w:val="footer"/>
    <w:basedOn w:val="Normalny"/>
    <w:link w:val="StopkaZnak"/>
    <w:uiPriority w:val="99"/>
    <w:unhideWhenUsed/>
    <w:rsid w:val="005D041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0417"/>
  </w:style>
  <w:style w:type="paragraph" w:styleId="Akapitzlist">
    <w:name w:val="List Paragraph"/>
    <w:basedOn w:val="Normalny"/>
    <w:uiPriority w:val="34"/>
    <w:qFormat/>
    <w:rsid w:val="007F1A42"/>
    <w:pPr>
      <w:ind w:left="720"/>
      <w:contextualSpacing/>
    </w:pPr>
  </w:style>
</w:styles>
</file>

<file path=word/webSettings.xml><?xml version="1.0" encoding="utf-8"?>
<w:webSettings xmlns:r="http://schemas.openxmlformats.org/officeDocument/2006/relationships" xmlns:w="http://schemas.openxmlformats.org/wordprocessingml/2006/main">
  <w:divs>
    <w:div w:id="70661823">
      <w:bodyDiv w:val="1"/>
      <w:marLeft w:val="0"/>
      <w:marRight w:val="0"/>
      <w:marTop w:val="0"/>
      <w:marBottom w:val="0"/>
      <w:divBdr>
        <w:top w:val="none" w:sz="0" w:space="0" w:color="auto"/>
        <w:left w:val="none" w:sz="0" w:space="0" w:color="auto"/>
        <w:bottom w:val="none" w:sz="0" w:space="0" w:color="auto"/>
        <w:right w:val="none" w:sz="0" w:space="0" w:color="auto"/>
      </w:divBdr>
      <w:divsChild>
        <w:div w:id="252904049">
          <w:marLeft w:val="576"/>
          <w:marRight w:val="0"/>
          <w:marTop w:val="80"/>
          <w:marBottom w:val="0"/>
          <w:divBdr>
            <w:top w:val="none" w:sz="0" w:space="0" w:color="auto"/>
            <w:left w:val="none" w:sz="0" w:space="0" w:color="auto"/>
            <w:bottom w:val="none" w:sz="0" w:space="0" w:color="auto"/>
            <w:right w:val="none" w:sz="0" w:space="0" w:color="auto"/>
          </w:divBdr>
        </w:div>
        <w:div w:id="918715002">
          <w:marLeft w:val="576"/>
          <w:marRight w:val="0"/>
          <w:marTop w:val="80"/>
          <w:marBottom w:val="0"/>
          <w:divBdr>
            <w:top w:val="none" w:sz="0" w:space="0" w:color="auto"/>
            <w:left w:val="none" w:sz="0" w:space="0" w:color="auto"/>
            <w:bottom w:val="none" w:sz="0" w:space="0" w:color="auto"/>
            <w:right w:val="none" w:sz="0" w:space="0" w:color="auto"/>
          </w:divBdr>
        </w:div>
        <w:div w:id="1217544178">
          <w:marLeft w:val="576"/>
          <w:marRight w:val="0"/>
          <w:marTop w:val="80"/>
          <w:marBottom w:val="0"/>
          <w:divBdr>
            <w:top w:val="none" w:sz="0" w:space="0" w:color="auto"/>
            <w:left w:val="none" w:sz="0" w:space="0" w:color="auto"/>
            <w:bottom w:val="none" w:sz="0" w:space="0" w:color="auto"/>
            <w:right w:val="none" w:sz="0" w:space="0" w:color="auto"/>
          </w:divBdr>
        </w:div>
        <w:div w:id="1407609066">
          <w:marLeft w:val="576"/>
          <w:marRight w:val="0"/>
          <w:marTop w:val="80"/>
          <w:marBottom w:val="0"/>
          <w:divBdr>
            <w:top w:val="none" w:sz="0" w:space="0" w:color="auto"/>
            <w:left w:val="none" w:sz="0" w:space="0" w:color="auto"/>
            <w:bottom w:val="none" w:sz="0" w:space="0" w:color="auto"/>
            <w:right w:val="none" w:sz="0" w:space="0" w:color="auto"/>
          </w:divBdr>
        </w:div>
        <w:div w:id="163204450">
          <w:marLeft w:val="576"/>
          <w:marRight w:val="0"/>
          <w:marTop w:val="80"/>
          <w:marBottom w:val="0"/>
          <w:divBdr>
            <w:top w:val="none" w:sz="0" w:space="0" w:color="auto"/>
            <w:left w:val="none" w:sz="0" w:space="0" w:color="auto"/>
            <w:bottom w:val="none" w:sz="0" w:space="0" w:color="auto"/>
            <w:right w:val="none" w:sz="0" w:space="0" w:color="auto"/>
          </w:divBdr>
        </w:div>
        <w:div w:id="988678731">
          <w:marLeft w:val="576"/>
          <w:marRight w:val="0"/>
          <w:marTop w:val="80"/>
          <w:marBottom w:val="0"/>
          <w:divBdr>
            <w:top w:val="none" w:sz="0" w:space="0" w:color="auto"/>
            <w:left w:val="none" w:sz="0" w:space="0" w:color="auto"/>
            <w:bottom w:val="none" w:sz="0" w:space="0" w:color="auto"/>
            <w:right w:val="none" w:sz="0" w:space="0" w:color="auto"/>
          </w:divBdr>
        </w:div>
        <w:div w:id="1473057780">
          <w:marLeft w:val="576"/>
          <w:marRight w:val="0"/>
          <w:marTop w:val="80"/>
          <w:marBottom w:val="0"/>
          <w:divBdr>
            <w:top w:val="none" w:sz="0" w:space="0" w:color="auto"/>
            <w:left w:val="none" w:sz="0" w:space="0" w:color="auto"/>
            <w:bottom w:val="none" w:sz="0" w:space="0" w:color="auto"/>
            <w:right w:val="none" w:sz="0" w:space="0" w:color="auto"/>
          </w:divBdr>
        </w:div>
        <w:div w:id="35932246">
          <w:marLeft w:val="576"/>
          <w:marRight w:val="0"/>
          <w:marTop w:val="80"/>
          <w:marBottom w:val="0"/>
          <w:divBdr>
            <w:top w:val="none" w:sz="0" w:space="0" w:color="auto"/>
            <w:left w:val="none" w:sz="0" w:space="0" w:color="auto"/>
            <w:bottom w:val="none" w:sz="0" w:space="0" w:color="auto"/>
            <w:right w:val="none" w:sz="0" w:space="0" w:color="auto"/>
          </w:divBdr>
        </w:div>
        <w:div w:id="733048172">
          <w:marLeft w:val="576"/>
          <w:marRight w:val="0"/>
          <w:marTop w:val="80"/>
          <w:marBottom w:val="0"/>
          <w:divBdr>
            <w:top w:val="none" w:sz="0" w:space="0" w:color="auto"/>
            <w:left w:val="none" w:sz="0" w:space="0" w:color="auto"/>
            <w:bottom w:val="none" w:sz="0" w:space="0" w:color="auto"/>
            <w:right w:val="none" w:sz="0" w:space="0" w:color="auto"/>
          </w:divBdr>
        </w:div>
        <w:div w:id="1810126691">
          <w:marLeft w:val="576"/>
          <w:marRight w:val="0"/>
          <w:marTop w:val="80"/>
          <w:marBottom w:val="0"/>
          <w:divBdr>
            <w:top w:val="none" w:sz="0" w:space="0" w:color="auto"/>
            <w:left w:val="none" w:sz="0" w:space="0" w:color="auto"/>
            <w:bottom w:val="none" w:sz="0" w:space="0" w:color="auto"/>
            <w:right w:val="none" w:sz="0" w:space="0" w:color="auto"/>
          </w:divBdr>
        </w:div>
        <w:div w:id="23405374">
          <w:marLeft w:val="576"/>
          <w:marRight w:val="0"/>
          <w:marTop w:val="80"/>
          <w:marBottom w:val="0"/>
          <w:divBdr>
            <w:top w:val="none" w:sz="0" w:space="0" w:color="auto"/>
            <w:left w:val="none" w:sz="0" w:space="0" w:color="auto"/>
            <w:bottom w:val="none" w:sz="0" w:space="0" w:color="auto"/>
            <w:right w:val="none" w:sz="0" w:space="0" w:color="auto"/>
          </w:divBdr>
        </w:div>
        <w:div w:id="454754538">
          <w:marLeft w:val="576"/>
          <w:marRight w:val="0"/>
          <w:marTop w:val="80"/>
          <w:marBottom w:val="0"/>
          <w:divBdr>
            <w:top w:val="none" w:sz="0" w:space="0" w:color="auto"/>
            <w:left w:val="none" w:sz="0" w:space="0" w:color="auto"/>
            <w:bottom w:val="none" w:sz="0" w:space="0" w:color="auto"/>
            <w:right w:val="none" w:sz="0" w:space="0" w:color="auto"/>
          </w:divBdr>
        </w:div>
        <w:div w:id="504058313">
          <w:marLeft w:val="576"/>
          <w:marRight w:val="0"/>
          <w:marTop w:val="80"/>
          <w:marBottom w:val="0"/>
          <w:divBdr>
            <w:top w:val="none" w:sz="0" w:space="0" w:color="auto"/>
            <w:left w:val="none" w:sz="0" w:space="0" w:color="auto"/>
            <w:bottom w:val="none" w:sz="0" w:space="0" w:color="auto"/>
            <w:right w:val="none" w:sz="0" w:space="0" w:color="auto"/>
          </w:divBdr>
        </w:div>
        <w:div w:id="574240595">
          <w:marLeft w:val="576"/>
          <w:marRight w:val="0"/>
          <w:marTop w:val="80"/>
          <w:marBottom w:val="0"/>
          <w:divBdr>
            <w:top w:val="none" w:sz="0" w:space="0" w:color="auto"/>
            <w:left w:val="none" w:sz="0" w:space="0" w:color="auto"/>
            <w:bottom w:val="none" w:sz="0" w:space="0" w:color="auto"/>
            <w:right w:val="none" w:sz="0" w:space="0" w:color="auto"/>
          </w:divBdr>
        </w:div>
      </w:divsChild>
    </w:div>
    <w:div w:id="658924407">
      <w:bodyDiv w:val="1"/>
      <w:marLeft w:val="0"/>
      <w:marRight w:val="0"/>
      <w:marTop w:val="0"/>
      <w:marBottom w:val="0"/>
      <w:divBdr>
        <w:top w:val="none" w:sz="0" w:space="0" w:color="auto"/>
        <w:left w:val="none" w:sz="0" w:space="0" w:color="auto"/>
        <w:bottom w:val="none" w:sz="0" w:space="0" w:color="auto"/>
        <w:right w:val="none" w:sz="0" w:space="0" w:color="auto"/>
      </w:divBdr>
    </w:div>
    <w:div w:id="718675771">
      <w:bodyDiv w:val="1"/>
      <w:marLeft w:val="0"/>
      <w:marRight w:val="0"/>
      <w:marTop w:val="0"/>
      <w:marBottom w:val="0"/>
      <w:divBdr>
        <w:top w:val="none" w:sz="0" w:space="0" w:color="auto"/>
        <w:left w:val="none" w:sz="0" w:space="0" w:color="auto"/>
        <w:bottom w:val="none" w:sz="0" w:space="0" w:color="auto"/>
        <w:right w:val="none" w:sz="0" w:space="0" w:color="auto"/>
      </w:divBdr>
      <w:divsChild>
        <w:div w:id="286087165">
          <w:marLeft w:val="979"/>
          <w:marRight w:val="0"/>
          <w:marTop w:val="65"/>
          <w:marBottom w:val="0"/>
          <w:divBdr>
            <w:top w:val="none" w:sz="0" w:space="0" w:color="auto"/>
            <w:left w:val="none" w:sz="0" w:space="0" w:color="auto"/>
            <w:bottom w:val="none" w:sz="0" w:space="0" w:color="auto"/>
            <w:right w:val="none" w:sz="0" w:space="0" w:color="auto"/>
          </w:divBdr>
        </w:div>
        <w:div w:id="456066647">
          <w:marLeft w:val="979"/>
          <w:marRight w:val="0"/>
          <w:marTop w:val="65"/>
          <w:marBottom w:val="0"/>
          <w:divBdr>
            <w:top w:val="none" w:sz="0" w:space="0" w:color="auto"/>
            <w:left w:val="none" w:sz="0" w:space="0" w:color="auto"/>
            <w:bottom w:val="none" w:sz="0" w:space="0" w:color="auto"/>
            <w:right w:val="none" w:sz="0" w:space="0" w:color="auto"/>
          </w:divBdr>
        </w:div>
        <w:div w:id="891649707">
          <w:marLeft w:val="979"/>
          <w:marRight w:val="0"/>
          <w:marTop w:val="65"/>
          <w:marBottom w:val="0"/>
          <w:divBdr>
            <w:top w:val="none" w:sz="0" w:space="0" w:color="auto"/>
            <w:left w:val="none" w:sz="0" w:space="0" w:color="auto"/>
            <w:bottom w:val="none" w:sz="0" w:space="0" w:color="auto"/>
            <w:right w:val="none" w:sz="0" w:space="0" w:color="auto"/>
          </w:divBdr>
        </w:div>
        <w:div w:id="479618303">
          <w:marLeft w:val="979"/>
          <w:marRight w:val="0"/>
          <w:marTop w:val="65"/>
          <w:marBottom w:val="0"/>
          <w:divBdr>
            <w:top w:val="none" w:sz="0" w:space="0" w:color="auto"/>
            <w:left w:val="none" w:sz="0" w:space="0" w:color="auto"/>
            <w:bottom w:val="none" w:sz="0" w:space="0" w:color="auto"/>
            <w:right w:val="none" w:sz="0" w:space="0" w:color="auto"/>
          </w:divBdr>
        </w:div>
        <w:div w:id="621307304">
          <w:marLeft w:val="979"/>
          <w:marRight w:val="0"/>
          <w:marTop w:val="65"/>
          <w:marBottom w:val="0"/>
          <w:divBdr>
            <w:top w:val="none" w:sz="0" w:space="0" w:color="auto"/>
            <w:left w:val="none" w:sz="0" w:space="0" w:color="auto"/>
            <w:bottom w:val="none" w:sz="0" w:space="0" w:color="auto"/>
            <w:right w:val="none" w:sz="0" w:space="0" w:color="auto"/>
          </w:divBdr>
        </w:div>
        <w:div w:id="2008169435">
          <w:marLeft w:val="979"/>
          <w:marRight w:val="0"/>
          <w:marTop w:val="65"/>
          <w:marBottom w:val="0"/>
          <w:divBdr>
            <w:top w:val="none" w:sz="0" w:space="0" w:color="auto"/>
            <w:left w:val="none" w:sz="0" w:space="0" w:color="auto"/>
            <w:bottom w:val="none" w:sz="0" w:space="0" w:color="auto"/>
            <w:right w:val="none" w:sz="0" w:space="0" w:color="auto"/>
          </w:divBdr>
        </w:div>
        <w:div w:id="1308707789">
          <w:marLeft w:val="979"/>
          <w:marRight w:val="0"/>
          <w:marTop w:val="65"/>
          <w:marBottom w:val="0"/>
          <w:divBdr>
            <w:top w:val="none" w:sz="0" w:space="0" w:color="auto"/>
            <w:left w:val="none" w:sz="0" w:space="0" w:color="auto"/>
            <w:bottom w:val="none" w:sz="0" w:space="0" w:color="auto"/>
            <w:right w:val="none" w:sz="0" w:space="0" w:color="auto"/>
          </w:divBdr>
        </w:div>
        <w:div w:id="566648813">
          <w:marLeft w:val="979"/>
          <w:marRight w:val="0"/>
          <w:marTop w:val="65"/>
          <w:marBottom w:val="0"/>
          <w:divBdr>
            <w:top w:val="none" w:sz="0" w:space="0" w:color="auto"/>
            <w:left w:val="none" w:sz="0" w:space="0" w:color="auto"/>
            <w:bottom w:val="none" w:sz="0" w:space="0" w:color="auto"/>
            <w:right w:val="none" w:sz="0" w:space="0" w:color="auto"/>
          </w:divBdr>
        </w:div>
        <w:div w:id="778723396">
          <w:marLeft w:val="979"/>
          <w:marRight w:val="0"/>
          <w:marTop w:val="65"/>
          <w:marBottom w:val="0"/>
          <w:divBdr>
            <w:top w:val="none" w:sz="0" w:space="0" w:color="auto"/>
            <w:left w:val="none" w:sz="0" w:space="0" w:color="auto"/>
            <w:bottom w:val="none" w:sz="0" w:space="0" w:color="auto"/>
            <w:right w:val="none" w:sz="0" w:space="0" w:color="auto"/>
          </w:divBdr>
        </w:div>
      </w:divsChild>
    </w:div>
    <w:div w:id="778915097">
      <w:bodyDiv w:val="1"/>
      <w:marLeft w:val="0"/>
      <w:marRight w:val="0"/>
      <w:marTop w:val="0"/>
      <w:marBottom w:val="0"/>
      <w:divBdr>
        <w:top w:val="none" w:sz="0" w:space="0" w:color="auto"/>
        <w:left w:val="none" w:sz="0" w:space="0" w:color="auto"/>
        <w:bottom w:val="none" w:sz="0" w:space="0" w:color="auto"/>
        <w:right w:val="none" w:sz="0" w:space="0" w:color="auto"/>
      </w:divBdr>
    </w:div>
    <w:div w:id="817382217">
      <w:bodyDiv w:val="1"/>
      <w:marLeft w:val="0"/>
      <w:marRight w:val="0"/>
      <w:marTop w:val="0"/>
      <w:marBottom w:val="0"/>
      <w:divBdr>
        <w:top w:val="none" w:sz="0" w:space="0" w:color="auto"/>
        <w:left w:val="none" w:sz="0" w:space="0" w:color="auto"/>
        <w:bottom w:val="none" w:sz="0" w:space="0" w:color="auto"/>
        <w:right w:val="none" w:sz="0" w:space="0" w:color="auto"/>
      </w:divBdr>
    </w:div>
    <w:div w:id="996225307">
      <w:bodyDiv w:val="1"/>
      <w:marLeft w:val="0"/>
      <w:marRight w:val="0"/>
      <w:marTop w:val="0"/>
      <w:marBottom w:val="0"/>
      <w:divBdr>
        <w:top w:val="none" w:sz="0" w:space="0" w:color="auto"/>
        <w:left w:val="none" w:sz="0" w:space="0" w:color="auto"/>
        <w:bottom w:val="none" w:sz="0" w:space="0" w:color="auto"/>
        <w:right w:val="none" w:sz="0" w:space="0" w:color="auto"/>
      </w:divBdr>
      <w:divsChild>
        <w:div w:id="1945532771">
          <w:marLeft w:val="576"/>
          <w:marRight w:val="0"/>
          <w:marTop w:val="80"/>
          <w:marBottom w:val="0"/>
          <w:divBdr>
            <w:top w:val="none" w:sz="0" w:space="0" w:color="auto"/>
            <w:left w:val="none" w:sz="0" w:space="0" w:color="auto"/>
            <w:bottom w:val="none" w:sz="0" w:space="0" w:color="auto"/>
            <w:right w:val="none" w:sz="0" w:space="0" w:color="auto"/>
          </w:divBdr>
        </w:div>
        <w:div w:id="1786539074">
          <w:marLeft w:val="576"/>
          <w:marRight w:val="0"/>
          <w:marTop w:val="80"/>
          <w:marBottom w:val="0"/>
          <w:divBdr>
            <w:top w:val="none" w:sz="0" w:space="0" w:color="auto"/>
            <w:left w:val="none" w:sz="0" w:space="0" w:color="auto"/>
            <w:bottom w:val="none" w:sz="0" w:space="0" w:color="auto"/>
            <w:right w:val="none" w:sz="0" w:space="0" w:color="auto"/>
          </w:divBdr>
        </w:div>
        <w:div w:id="1284921109">
          <w:marLeft w:val="576"/>
          <w:marRight w:val="0"/>
          <w:marTop w:val="80"/>
          <w:marBottom w:val="0"/>
          <w:divBdr>
            <w:top w:val="none" w:sz="0" w:space="0" w:color="auto"/>
            <w:left w:val="none" w:sz="0" w:space="0" w:color="auto"/>
            <w:bottom w:val="none" w:sz="0" w:space="0" w:color="auto"/>
            <w:right w:val="none" w:sz="0" w:space="0" w:color="auto"/>
          </w:divBdr>
        </w:div>
        <w:div w:id="1345402184">
          <w:marLeft w:val="576"/>
          <w:marRight w:val="0"/>
          <w:marTop w:val="80"/>
          <w:marBottom w:val="0"/>
          <w:divBdr>
            <w:top w:val="none" w:sz="0" w:space="0" w:color="auto"/>
            <w:left w:val="none" w:sz="0" w:space="0" w:color="auto"/>
            <w:bottom w:val="none" w:sz="0" w:space="0" w:color="auto"/>
            <w:right w:val="none" w:sz="0" w:space="0" w:color="auto"/>
          </w:divBdr>
        </w:div>
        <w:div w:id="719012830">
          <w:marLeft w:val="576"/>
          <w:marRight w:val="0"/>
          <w:marTop w:val="80"/>
          <w:marBottom w:val="0"/>
          <w:divBdr>
            <w:top w:val="none" w:sz="0" w:space="0" w:color="auto"/>
            <w:left w:val="none" w:sz="0" w:space="0" w:color="auto"/>
            <w:bottom w:val="none" w:sz="0" w:space="0" w:color="auto"/>
            <w:right w:val="none" w:sz="0" w:space="0" w:color="auto"/>
          </w:divBdr>
        </w:div>
        <w:div w:id="980115279">
          <w:marLeft w:val="576"/>
          <w:marRight w:val="0"/>
          <w:marTop w:val="80"/>
          <w:marBottom w:val="0"/>
          <w:divBdr>
            <w:top w:val="none" w:sz="0" w:space="0" w:color="auto"/>
            <w:left w:val="none" w:sz="0" w:space="0" w:color="auto"/>
            <w:bottom w:val="none" w:sz="0" w:space="0" w:color="auto"/>
            <w:right w:val="none" w:sz="0" w:space="0" w:color="auto"/>
          </w:divBdr>
        </w:div>
        <w:div w:id="279920366">
          <w:marLeft w:val="576"/>
          <w:marRight w:val="0"/>
          <w:marTop w:val="80"/>
          <w:marBottom w:val="0"/>
          <w:divBdr>
            <w:top w:val="none" w:sz="0" w:space="0" w:color="auto"/>
            <w:left w:val="none" w:sz="0" w:space="0" w:color="auto"/>
            <w:bottom w:val="none" w:sz="0" w:space="0" w:color="auto"/>
            <w:right w:val="none" w:sz="0" w:space="0" w:color="auto"/>
          </w:divBdr>
        </w:div>
        <w:div w:id="1081414605">
          <w:marLeft w:val="576"/>
          <w:marRight w:val="0"/>
          <w:marTop w:val="80"/>
          <w:marBottom w:val="0"/>
          <w:divBdr>
            <w:top w:val="none" w:sz="0" w:space="0" w:color="auto"/>
            <w:left w:val="none" w:sz="0" w:space="0" w:color="auto"/>
            <w:bottom w:val="none" w:sz="0" w:space="0" w:color="auto"/>
            <w:right w:val="none" w:sz="0" w:space="0" w:color="auto"/>
          </w:divBdr>
        </w:div>
        <w:div w:id="746271944">
          <w:marLeft w:val="576"/>
          <w:marRight w:val="0"/>
          <w:marTop w:val="80"/>
          <w:marBottom w:val="0"/>
          <w:divBdr>
            <w:top w:val="none" w:sz="0" w:space="0" w:color="auto"/>
            <w:left w:val="none" w:sz="0" w:space="0" w:color="auto"/>
            <w:bottom w:val="none" w:sz="0" w:space="0" w:color="auto"/>
            <w:right w:val="none" w:sz="0" w:space="0" w:color="auto"/>
          </w:divBdr>
        </w:div>
        <w:div w:id="1895237995">
          <w:marLeft w:val="576"/>
          <w:marRight w:val="0"/>
          <w:marTop w:val="80"/>
          <w:marBottom w:val="0"/>
          <w:divBdr>
            <w:top w:val="none" w:sz="0" w:space="0" w:color="auto"/>
            <w:left w:val="none" w:sz="0" w:space="0" w:color="auto"/>
            <w:bottom w:val="none" w:sz="0" w:space="0" w:color="auto"/>
            <w:right w:val="none" w:sz="0" w:space="0" w:color="auto"/>
          </w:divBdr>
        </w:div>
        <w:div w:id="1224607850">
          <w:marLeft w:val="576"/>
          <w:marRight w:val="0"/>
          <w:marTop w:val="80"/>
          <w:marBottom w:val="0"/>
          <w:divBdr>
            <w:top w:val="none" w:sz="0" w:space="0" w:color="auto"/>
            <w:left w:val="none" w:sz="0" w:space="0" w:color="auto"/>
            <w:bottom w:val="none" w:sz="0" w:space="0" w:color="auto"/>
            <w:right w:val="none" w:sz="0" w:space="0" w:color="auto"/>
          </w:divBdr>
        </w:div>
        <w:div w:id="1227647095">
          <w:marLeft w:val="576"/>
          <w:marRight w:val="0"/>
          <w:marTop w:val="80"/>
          <w:marBottom w:val="0"/>
          <w:divBdr>
            <w:top w:val="none" w:sz="0" w:space="0" w:color="auto"/>
            <w:left w:val="none" w:sz="0" w:space="0" w:color="auto"/>
            <w:bottom w:val="none" w:sz="0" w:space="0" w:color="auto"/>
            <w:right w:val="none" w:sz="0" w:space="0" w:color="auto"/>
          </w:divBdr>
        </w:div>
        <w:div w:id="1421608828">
          <w:marLeft w:val="576"/>
          <w:marRight w:val="0"/>
          <w:marTop w:val="80"/>
          <w:marBottom w:val="0"/>
          <w:divBdr>
            <w:top w:val="none" w:sz="0" w:space="0" w:color="auto"/>
            <w:left w:val="none" w:sz="0" w:space="0" w:color="auto"/>
            <w:bottom w:val="none" w:sz="0" w:space="0" w:color="auto"/>
            <w:right w:val="none" w:sz="0" w:space="0" w:color="auto"/>
          </w:divBdr>
        </w:div>
      </w:divsChild>
    </w:div>
    <w:div w:id="1158574317">
      <w:bodyDiv w:val="1"/>
      <w:marLeft w:val="0"/>
      <w:marRight w:val="0"/>
      <w:marTop w:val="0"/>
      <w:marBottom w:val="0"/>
      <w:divBdr>
        <w:top w:val="none" w:sz="0" w:space="0" w:color="auto"/>
        <w:left w:val="none" w:sz="0" w:space="0" w:color="auto"/>
        <w:bottom w:val="none" w:sz="0" w:space="0" w:color="auto"/>
        <w:right w:val="none" w:sz="0" w:space="0" w:color="auto"/>
      </w:divBdr>
      <w:divsChild>
        <w:div w:id="1285961434">
          <w:marLeft w:val="547"/>
          <w:marRight w:val="0"/>
          <w:marTop w:val="72"/>
          <w:marBottom w:val="0"/>
          <w:divBdr>
            <w:top w:val="none" w:sz="0" w:space="0" w:color="auto"/>
            <w:left w:val="none" w:sz="0" w:space="0" w:color="auto"/>
            <w:bottom w:val="none" w:sz="0" w:space="0" w:color="auto"/>
            <w:right w:val="none" w:sz="0" w:space="0" w:color="auto"/>
          </w:divBdr>
        </w:div>
        <w:div w:id="1628662940">
          <w:marLeft w:val="547"/>
          <w:marRight w:val="0"/>
          <w:marTop w:val="72"/>
          <w:marBottom w:val="0"/>
          <w:divBdr>
            <w:top w:val="none" w:sz="0" w:space="0" w:color="auto"/>
            <w:left w:val="none" w:sz="0" w:space="0" w:color="auto"/>
            <w:bottom w:val="none" w:sz="0" w:space="0" w:color="auto"/>
            <w:right w:val="none" w:sz="0" w:space="0" w:color="auto"/>
          </w:divBdr>
        </w:div>
        <w:div w:id="1296527640">
          <w:marLeft w:val="547"/>
          <w:marRight w:val="0"/>
          <w:marTop w:val="72"/>
          <w:marBottom w:val="0"/>
          <w:divBdr>
            <w:top w:val="none" w:sz="0" w:space="0" w:color="auto"/>
            <w:left w:val="none" w:sz="0" w:space="0" w:color="auto"/>
            <w:bottom w:val="none" w:sz="0" w:space="0" w:color="auto"/>
            <w:right w:val="none" w:sz="0" w:space="0" w:color="auto"/>
          </w:divBdr>
        </w:div>
        <w:div w:id="1646466873">
          <w:marLeft w:val="547"/>
          <w:marRight w:val="0"/>
          <w:marTop w:val="72"/>
          <w:marBottom w:val="0"/>
          <w:divBdr>
            <w:top w:val="none" w:sz="0" w:space="0" w:color="auto"/>
            <w:left w:val="none" w:sz="0" w:space="0" w:color="auto"/>
            <w:bottom w:val="none" w:sz="0" w:space="0" w:color="auto"/>
            <w:right w:val="none" w:sz="0" w:space="0" w:color="auto"/>
          </w:divBdr>
        </w:div>
        <w:div w:id="1639652672">
          <w:marLeft w:val="547"/>
          <w:marRight w:val="0"/>
          <w:marTop w:val="72"/>
          <w:marBottom w:val="0"/>
          <w:divBdr>
            <w:top w:val="none" w:sz="0" w:space="0" w:color="auto"/>
            <w:left w:val="none" w:sz="0" w:space="0" w:color="auto"/>
            <w:bottom w:val="none" w:sz="0" w:space="0" w:color="auto"/>
            <w:right w:val="none" w:sz="0" w:space="0" w:color="auto"/>
          </w:divBdr>
        </w:div>
        <w:div w:id="655301307">
          <w:marLeft w:val="547"/>
          <w:marRight w:val="0"/>
          <w:marTop w:val="72"/>
          <w:marBottom w:val="0"/>
          <w:divBdr>
            <w:top w:val="none" w:sz="0" w:space="0" w:color="auto"/>
            <w:left w:val="none" w:sz="0" w:space="0" w:color="auto"/>
            <w:bottom w:val="none" w:sz="0" w:space="0" w:color="auto"/>
            <w:right w:val="none" w:sz="0" w:space="0" w:color="auto"/>
          </w:divBdr>
        </w:div>
        <w:div w:id="87119122">
          <w:marLeft w:val="547"/>
          <w:marRight w:val="0"/>
          <w:marTop w:val="72"/>
          <w:marBottom w:val="0"/>
          <w:divBdr>
            <w:top w:val="none" w:sz="0" w:space="0" w:color="auto"/>
            <w:left w:val="none" w:sz="0" w:space="0" w:color="auto"/>
            <w:bottom w:val="none" w:sz="0" w:space="0" w:color="auto"/>
            <w:right w:val="none" w:sz="0" w:space="0" w:color="auto"/>
          </w:divBdr>
        </w:div>
        <w:div w:id="751127769">
          <w:marLeft w:val="547"/>
          <w:marRight w:val="0"/>
          <w:marTop w:val="72"/>
          <w:marBottom w:val="0"/>
          <w:divBdr>
            <w:top w:val="none" w:sz="0" w:space="0" w:color="auto"/>
            <w:left w:val="none" w:sz="0" w:space="0" w:color="auto"/>
            <w:bottom w:val="none" w:sz="0" w:space="0" w:color="auto"/>
            <w:right w:val="none" w:sz="0" w:space="0" w:color="auto"/>
          </w:divBdr>
        </w:div>
        <w:div w:id="1089426190">
          <w:marLeft w:val="547"/>
          <w:marRight w:val="0"/>
          <w:marTop w:val="72"/>
          <w:marBottom w:val="0"/>
          <w:divBdr>
            <w:top w:val="none" w:sz="0" w:space="0" w:color="auto"/>
            <w:left w:val="none" w:sz="0" w:space="0" w:color="auto"/>
            <w:bottom w:val="none" w:sz="0" w:space="0" w:color="auto"/>
            <w:right w:val="none" w:sz="0" w:space="0" w:color="auto"/>
          </w:divBdr>
        </w:div>
        <w:div w:id="1698315623">
          <w:marLeft w:val="547"/>
          <w:marRight w:val="0"/>
          <w:marTop w:val="72"/>
          <w:marBottom w:val="0"/>
          <w:divBdr>
            <w:top w:val="none" w:sz="0" w:space="0" w:color="auto"/>
            <w:left w:val="none" w:sz="0" w:space="0" w:color="auto"/>
            <w:bottom w:val="none" w:sz="0" w:space="0" w:color="auto"/>
            <w:right w:val="none" w:sz="0" w:space="0" w:color="auto"/>
          </w:divBdr>
        </w:div>
        <w:div w:id="1088620297">
          <w:marLeft w:val="547"/>
          <w:marRight w:val="0"/>
          <w:marTop w:val="72"/>
          <w:marBottom w:val="0"/>
          <w:divBdr>
            <w:top w:val="none" w:sz="0" w:space="0" w:color="auto"/>
            <w:left w:val="none" w:sz="0" w:space="0" w:color="auto"/>
            <w:bottom w:val="none" w:sz="0" w:space="0" w:color="auto"/>
            <w:right w:val="none" w:sz="0" w:space="0" w:color="auto"/>
          </w:divBdr>
        </w:div>
        <w:div w:id="1921057279">
          <w:marLeft w:val="547"/>
          <w:marRight w:val="0"/>
          <w:marTop w:val="72"/>
          <w:marBottom w:val="0"/>
          <w:divBdr>
            <w:top w:val="none" w:sz="0" w:space="0" w:color="auto"/>
            <w:left w:val="none" w:sz="0" w:space="0" w:color="auto"/>
            <w:bottom w:val="none" w:sz="0" w:space="0" w:color="auto"/>
            <w:right w:val="none" w:sz="0" w:space="0" w:color="auto"/>
          </w:divBdr>
        </w:div>
        <w:div w:id="252445839">
          <w:marLeft w:val="547"/>
          <w:marRight w:val="0"/>
          <w:marTop w:val="72"/>
          <w:marBottom w:val="0"/>
          <w:divBdr>
            <w:top w:val="none" w:sz="0" w:space="0" w:color="auto"/>
            <w:left w:val="none" w:sz="0" w:space="0" w:color="auto"/>
            <w:bottom w:val="none" w:sz="0" w:space="0" w:color="auto"/>
            <w:right w:val="none" w:sz="0" w:space="0" w:color="auto"/>
          </w:divBdr>
        </w:div>
        <w:div w:id="1632901150">
          <w:marLeft w:val="547"/>
          <w:marRight w:val="0"/>
          <w:marTop w:val="72"/>
          <w:marBottom w:val="0"/>
          <w:divBdr>
            <w:top w:val="none" w:sz="0" w:space="0" w:color="auto"/>
            <w:left w:val="none" w:sz="0" w:space="0" w:color="auto"/>
            <w:bottom w:val="none" w:sz="0" w:space="0" w:color="auto"/>
            <w:right w:val="none" w:sz="0" w:space="0" w:color="auto"/>
          </w:divBdr>
        </w:div>
        <w:div w:id="1419407271">
          <w:marLeft w:val="547"/>
          <w:marRight w:val="0"/>
          <w:marTop w:val="72"/>
          <w:marBottom w:val="0"/>
          <w:divBdr>
            <w:top w:val="none" w:sz="0" w:space="0" w:color="auto"/>
            <w:left w:val="none" w:sz="0" w:space="0" w:color="auto"/>
            <w:bottom w:val="none" w:sz="0" w:space="0" w:color="auto"/>
            <w:right w:val="none" w:sz="0" w:space="0" w:color="auto"/>
          </w:divBdr>
        </w:div>
        <w:div w:id="1995526254">
          <w:marLeft w:val="547"/>
          <w:marRight w:val="0"/>
          <w:marTop w:val="72"/>
          <w:marBottom w:val="0"/>
          <w:divBdr>
            <w:top w:val="none" w:sz="0" w:space="0" w:color="auto"/>
            <w:left w:val="none" w:sz="0" w:space="0" w:color="auto"/>
            <w:bottom w:val="none" w:sz="0" w:space="0" w:color="auto"/>
            <w:right w:val="none" w:sz="0" w:space="0" w:color="auto"/>
          </w:divBdr>
        </w:div>
        <w:div w:id="522473443">
          <w:marLeft w:val="547"/>
          <w:marRight w:val="0"/>
          <w:marTop w:val="72"/>
          <w:marBottom w:val="0"/>
          <w:divBdr>
            <w:top w:val="none" w:sz="0" w:space="0" w:color="auto"/>
            <w:left w:val="none" w:sz="0" w:space="0" w:color="auto"/>
            <w:bottom w:val="none" w:sz="0" w:space="0" w:color="auto"/>
            <w:right w:val="none" w:sz="0" w:space="0" w:color="auto"/>
          </w:divBdr>
        </w:div>
        <w:div w:id="1654287368">
          <w:marLeft w:val="547"/>
          <w:marRight w:val="0"/>
          <w:marTop w:val="72"/>
          <w:marBottom w:val="0"/>
          <w:divBdr>
            <w:top w:val="none" w:sz="0" w:space="0" w:color="auto"/>
            <w:left w:val="none" w:sz="0" w:space="0" w:color="auto"/>
            <w:bottom w:val="none" w:sz="0" w:space="0" w:color="auto"/>
            <w:right w:val="none" w:sz="0" w:space="0" w:color="auto"/>
          </w:divBdr>
        </w:div>
        <w:div w:id="577521704">
          <w:marLeft w:val="547"/>
          <w:marRight w:val="0"/>
          <w:marTop w:val="72"/>
          <w:marBottom w:val="0"/>
          <w:divBdr>
            <w:top w:val="none" w:sz="0" w:space="0" w:color="auto"/>
            <w:left w:val="none" w:sz="0" w:space="0" w:color="auto"/>
            <w:bottom w:val="none" w:sz="0" w:space="0" w:color="auto"/>
            <w:right w:val="none" w:sz="0" w:space="0" w:color="auto"/>
          </w:divBdr>
        </w:div>
      </w:divsChild>
    </w:div>
    <w:div w:id="1481070419">
      <w:bodyDiv w:val="1"/>
      <w:marLeft w:val="0"/>
      <w:marRight w:val="0"/>
      <w:marTop w:val="0"/>
      <w:marBottom w:val="0"/>
      <w:divBdr>
        <w:top w:val="none" w:sz="0" w:space="0" w:color="auto"/>
        <w:left w:val="none" w:sz="0" w:space="0" w:color="auto"/>
        <w:bottom w:val="none" w:sz="0" w:space="0" w:color="auto"/>
        <w:right w:val="none" w:sz="0" w:space="0" w:color="auto"/>
      </w:divBdr>
      <w:divsChild>
        <w:div w:id="201209424">
          <w:marLeft w:val="576"/>
          <w:marRight w:val="0"/>
          <w:marTop w:val="80"/>
          <w:marBottom w:val="0"/>
          <w:divBdr>
            <w:top w:val="none" w:sz="0" w:space="0" w:color="auto"/>
            <w:left w:val="none" w:sz="0" w:space="0" w:color="auto"/>
            <w:bottom w:val="none" w:sz="0" w:space="0" w:color="auto"/>
            <w:right w:val="none" w:sz="0" w:space="0" w:color="auto"/>
          </w:divBdr>
        </w:div>
        <w:div w:id="926309631">
          <w:marLeft w:val="576"/>
          <w:marRight w:val="0"/>
          <w:marTop w:val="80"/>
          <w:marBottom w:val="0"/>
          <w:divBdr>
            <w:top w:val="none" w:sz="0" w:space="0" w:color="auto"/>
            <w:left w:val="none" w:sz="0" w:space="0" w:color="auto"/>
            <w:bottom w:val="none" w:sz="0" w:space="0" w:color="auto"/>
            <w:right w:val="none" w:sz="0" w:space="0" w:color="auto"/>
          </w:divBdr>
        </w:div>
        <w:div w:id="940843155">
          <w:marLeft w:val="576"/>
          <w:marRight w:val="0"/>
          <w:marTop w:val="80"/>
          <w:marBottom w:val="0"/>
          <w:divBdr>
            <w:top w:val="none" w:sz="0" w:space="0" w:color="auto"/>
            <w:left w:val="none" w:sz="0" w:space="0" w:color="auto"/>
            <w:bottom w:val="none" w:sz="0" w:space="0" w:color="auto"/>
            <w:right w:val="none" w:sz="0" w:space="0" w:color="auto"/>
          </w:divBdr>
        </w:div>
        <w:div w:id="1234511426">
          <w:marLeft w:val="576"/>
          <w:marRight w:val="0"/>
          <w:marTop w:val="80"/>
          <w:marBottom w:val="0"/>
          <w:divBdr>
            <w:top w:val="none" w:sz="0" w:space="0" w:color="auto"/>
            <w:left w:val="none" w:sz="0" w:space="0" w:color="auto"/>
            <w:bottom w:val="none" w:sz="0" w:space="0" w:color="auto"/>
            <w:right w:val="none" w:sz="0" w:space="0" w:color="auto"/>
          </w:divBdr>
        </w:div>
      </w:divsChild>
    </w:div>
    <w:div w:id="1646935638">
      <w:bodyDiv w:val="1"/>
      <w:marLeft w:val="0"/>
      <w:marRight w:val="0"/>
      <w:marTop w:val="0"/>
      <w:marBottom w:val="0"/>
      <w:divBdr>
        <w:top w:val="none" w:sz="0" w:space="0" w:color="auto"/>
        <w:left w:val="none" w:sz="0" w:space="0" w:color="auto"/>
        <w:bottom w:val="none" w:sz="0" w:space="0" w:color="auto"/>
        <w:right w:val="none" w:sz="0" w:space="0" w:color="auto"/>
      </w:divBdr>
      <w:divsChild>
        <w:div w:id="1509097879">
          <w:marLeft w:val="576"/>
          <w:marRight w:val="0"/>
          <w:marTop w:val="80"/>
          <w:marBottom w:val="0"/>
          <w:divBdr>
            <w:top w:val="none" w:sz="0" w:space="0" w:color="auto"/>
            <w:left w:val="none" w:sz="0" w:space="0" w:color="auto"/>
            <w:bottom w:val="none" w:sz="0" w:space="0" w:color="auto"/>
            <w:right w:val="none" w:sz="0" w:space="0" w:color="auto"/>
          </w:divBdr>
        </w:div>
        <w:div w:id="2082364613">
          <w:marLeft w:val="576"/>
          <w:marRight w:val="0"/>
          <w:marTop w:val="80"/>
          <w:marBottom w:val="0"/>
          <w:divBdr>
            <w:top w:val="none" w:sz="0" w:space="0" w:color="auto"/>
            <w:left w:val="none" w:sz="0" w:space="0" w:color="auto"/>
            <w:bottom w:val="none" w:sz="0" w:space="0" w:color="auto"/>
            <w:right w:val="none" w:sz="0" w:space="0" w:color="auto"/>
          </w:divBdr>
        </w:div>
        <w:div w:id="119614626">
          <w:marLeft w:val="576"/>
          <w:marRight w:val="0"/>
          <w:marTop w:val="80"/>
          <w:marBottom w:val="0"/>
          <w:divBdr>
            <w:top w:val="none" w:sz="0" w:space="0" w:color="auto"/>
            <w:left w:val="none" w:sz="0" w:space="0" w:color="auto"/>
            <w:bottom w:val="none" w:sz="0" w:space="0" w:color="auto"/>
            <w:right w:val="none" w:sz="0" w:space="0" w:color="auto"/>
          </w:divBdr>
        </w:div>
        <w:div w:id="1710371735">
          <w:marLeft w:val="576"/>
          <w:marRight w:val="0"/>
          <w:marTop w:val="80"/>
          <w:marBottom w:val="0"/>
          <w:divBdr>
            <w:top w:val="none" w:sz="0" w:space="0" w:color="auto"/>
            <w:left w:val="none" w:sz="0" w:space="0" w:color="auto"/>
            <w:bottom w:val="none" w:sz="0" w:space="0" w:color="auto"/>
            <w:right w:val="none" w:sz="0" w:space="0" w:color="auto"/>
          </w:divBdr>
        </w:div>
        <w:div w:id="759368995">
          <w:marLeft w:val="576"/>
          <w:marRight w:val="0"/>
          <w:marTop w:val="80"/>
          <w:marBottom w:val="0"/>
          <w:divBdr>
            <w:top w:val="none" w:sz="0" w:space="0" w:color="auto"/>
            <w:left w:val="none" w:sz="0" w:space="0" w:color="auto"/>
            <w:bottom w:val="none" w:sz="0" w:space="0" w:color="auto"/>
            <w:right w:val="none" w:sz="0" w:space="0" w:color="auto"/>
          </w:divBdr>
        </w:div>
        <w:div w:id="115023881">
          <w:marLeft w:val="576"/>
          <w:marRight w:val="0"/>
          <w:marTop w:val="80"/>
          <w:marBottom w:val="0"/>
          <w:divBdr>
            <w:top w:val="none" w:sz="0" w:space="0" w:color="auto"/>
            <w:left w:val="none" w:sz="0" w:space="0" w:color="auto"/>
            <w:bottom w:val="none" w:sz="0" w:space="0" w:color="auto"/>
            <w:right w:val="none" w:sz="0" w:space="0" w:color="auto"/>
          </w:divBdr>
        </w:div>
        <w:div w:id="134026534">
          <w:marLeft w:val="576"/>
          <w:marRight w:val="0"/>
          <w:marTop w:val="80"/>
          <w:marBottom w:val="0"/>
          <w:divBdr>
            <w:top w:val="none" w:sz="0" w:space="0" w:color="auto"/>
            <w:left w:val="none" w:sz="0" w:space="0" w:color="auto"/>
            <w:bottom w:val="none" w:sz="0" w:space="0" w:color="auto"/>
            <w:right w:val="none" w:sz="0" w:space="0" w:color="auto"/>
          </w:divBdr>
        </w:div>
        <w:div w:id="1744402506">
          <w:marLeft w:val="576"/>
          <w:marRight w:val="0"/>
          <w:marTop w:val="80"/>
          <w:marBottom w:val="0"/>
          <w:divBdr>
            <w:top w:val="none" w:sz="0" w:space="0" w:color="auto"/>
            <w:left w:val="none" w:sz="0" w:space="0" w:color="auto"/>
            <w:bottom w:val="none" w:sz="0" w:space="0" w:color="auto"/>
            <w:right w:val="none" w:sz="0" w:space="0" w:color="auto"/>
          </w:divBdr>
        </w:div>
        <w:div w:id="1685664514">
          <w:marLeft w:val="576"/>
          <w:marRight w:val="0"/>
          <w:marTop w:val="80"/>
          <w:marBottom w:val="0"/>
          <w:divBdr>
            <w:top w:val="none" w:sz="0" w:space="0" w:color="auto"/>
            <w:left w:val="none" w:sz="0" w:space="0" w:color="auto"/>
            <w:bottom w:val="none" w:sz="0" w:space="0" w:color="auto"/>
            <w:right w:val="none" w:sz="0" w:space="0" w:color="auto"/>
          </w:divBdr>
        </w:div>
      </w:divsChild>
    </w:div>
    <w:div w:id="1761675404">
      <w:bodyDiv w:val="1"/>
      <w:marLeft w:val="0"/>
      <w:marRight w:val="0"/>
      <w:marTop w:val="0"/>
      <w:marBottom w:val="0"/>
      <w:divBdr>
        <w:top w:val="none" w:sz="0" w:space="0" w:color="auto"/>
        <w:left w:val="none" w:sz="0" w:space="0" w:color="auto"/>
        <w:bottom w:val="none" w:sz="0" w:space="0" w:color="auto"/>
        <w:right w:val="none" w:sz="0" w:space="0" w:color="auto"/>
      </w:divBdr>
    </w:div>
    <w:div w:id="202882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Slajd_programu_Microsoft_Office_PowerPoint1.sldx"/><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2FEE79-A8FA-405E-8094-65793F0C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5047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Kaliszewscy</dc:creator>
  <cp:lastModifiedBy>Ewa</cp:lastModifiedBy>
  <cp:revision>2</cp:revision>
  <dcterms:created xsi:type="dcterms:W3CDTF">2019-01-10T14:48:00Z</dcterms:created>
  <dcterms:modified xsi:type="dcterms:W3CDTF">2019-01-10T14:48:00Z</dcterms:modified>
</cp:coreProperties>
</file>